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FD89" w14:textId="77777777" w:rsidR="00D74F40" w:rsidRDefault="00D74F40">
      <w:pPr>
        <w:pStyle w:val="Nadpis3"/>
        <w:rPr>
          <w:sz w:val="40"/>
        </w:rPr>
      </w:pPr>
    </w:p>
    <w:p w14:paraId="63B2CD54" w14:textId="688AD20C" w:rsidR="0099687B" w:rsidRDefault="0099687B">
      <w:pPr>
        <w:pStyle w:val="Nadpis3"/>
        <w:rPr>
          <w:sz w:val="40"/>
        </w:rPr>
      </w:pPr>
      <w:r>
        <w:rPr>
          <w:sz w:val="40"/>
        </w:rPr>
        <w:t>Vyhlášení městské soutěže</w:t>
      </w:r>
    </w:p>
    <w:p w14:paraId="08A03988" w14:textId="77777777" w:rsidR="00587072" w:rsidRDefault="00587072"/>
    <w:p w14:paraId="25D16C75" w14:textId="77777777" w:rsidR="00D74F40" w:rsidRDefault="00D74F40"/>
    <w:p w14:paraId="77326887" w14:textId="77777777" w:rsidR="0099687B" w:rsidRDefault="00284198">
      <w:pPr>
        <w:pStyle w:val="Nadpis3"/>
        <w:rPr>
          <w:sz w:val="36"/>
        </w:rPr>
      </w:pPr>
      <w:r>
        <w:rPr>
          <w:sz w:val="36"/>
        </w:rPr>
        <w:t>s</w:t>
      </w:r>
      <w:r w:rsidR="0099687B">
        <w:rPr>
          <w:sz w:val="36"/>
        </w:rPr>
        <w:t>tatutární město Plzeň</w:t>
      </w:r>
    </w:p>
    <w:p w14:paraId="63E0F7C8" w14:textId="77777777" w:rsidR="0099687B" w:rsidRDefault="0099687B">
      <w:pPr>
        <w:jc w:val="center"/>
        <w:rPr>
          <w:sz w:val="28"/>
        </w:rPr>
      </w:pPr>
      <w:r>
        <w:rPr>
          <w:sz w:val="28"/>
        </w:rPr>
        <w:t xml:space="preserve">se sídlem v Plzni, nám. Republiky 1, IČO </w:t>
      </w:r>
      <w:r w:rsidR="003C2935">
        <w:rPr>
          <w:sz w:val="28"/>
        </w:rPr>
        <w:t>00</w:t>
      </w:r>
      <w:r>
        <w:rPr>
          <w:sz w:val="28"/>
        </w:rPr>
        <w:t>075370, dále jen „vyhlašovatel“</w:t>
      </w:r>
    </w:p>
    <w:p w14:paraId="488E8D7F" w14:textId="77777777" w:rsidR="008A581F" w:rsidRDefault="0099687B">
      <w:pPr>
        <w:jc w:val="center"/>
        <w:rPr>
          <w:sz w:val="28"/>
        </w:rPr>
      </w:pPr>
      <w:r>
        <w:rPr>
          <w:sz w:val="28"/>
        </w:rPr>
        <w:t xml:space="preserve">vyhlašuje prostřednictvím Odboru prodeje </w:t>
      </w:r>
      <w:r w:rsidR="00155534">
        <w:rPr>
          <w:sz w:val="28"/>
        </w:rPr>
        <w:t>majetku</w:t>
      </w:r>
    </w:p>
    <w:p w14:paraId="1FD712D0" w14:textId="77777777" w:rsidR="0099687B" w:rsidRDefault="0099687B">
      <w:pPr>
        <w:jc w:val="center"/>
        <w:rPr>
          <w:sz w:val="28"/>
        </w:rPr>
      </w:pPr>
      <w:r>
        <w:rPr>
          <w:sz w:val="28"/>
        </w:rPr>
        <w:t>Magistrátu města Plzně</w:t>
      </w:r>
    </w:p>
    <w:p w14:paraId="18F96897" w14:textId="77777777" w:rsidR="001E40DA" w:rsidRDefault="001E40DA">
      <w:pPr>
        <w:jc w:val="center"/>
      </w:pPr>
      <w:r w:rsidRPr="001E40DA">
        <w:t>dle Řádu městské soutěže</w:t>
      </w:r>
    </w:p>
    <w:p w14:paraId="332E3715" w14:textId="77777777" w:rsidR="0099687B" w:rsidRPr="008B64A5" w:rsidRDefault="0099687B">
      <w:pPr>
        <w:jc w:val="center"/>
        <w:rPr>
          <w:sz w:val="20"/>
          <w:szCs w:val="20"/>
        </w:rPr>
      </w:pPr>
    </w:p>
    <w:p w14:paraId="0F03EC62" w14:textId="77777777" w:rsidR="0099687B" w:rsidRDefault="0099687B">
      <w:pPr>
        <w:jc w:val="center"/>
        <w:rPr>
          <w:b/>
          <w:sz w:val="40"/>
        </w:rPr>
      </w:pPr>
      <w:r>
        <w:rPr>
          <w:b/>
          <w:sz w:val="40"/>
        </w:rPr>
        <w:t>městskou soutěž</w:t>
      </w:r>
      <w:r w:rsidR="00DC1D04">
        <w:rPr>
          <w:b/>
          <w:sz w:val="40"/>
        </w:rPr>
        <w:t>.</w:t>
      </w:r>
    </w:p>
    <w:p w14:paraId="326B6897" w14:textId="77777777" w:rsidR="00D74F40" w:rsidRDefault="00D74F40">
      <w:pPr>
        <w:jc w:val="center"/>
        <w:rPr>
          <w:b/>
          <w:sz w:val="40"/>
        </w:rPr>
      </w:pPr>
    </w:p>
    <w:p w14:paraId="24903795" w14:textId="77777777" w:rsidR="0099687B" w:rsidRDefault="0099687B">
      <w:pPr>
        <w:jc w:val="center"/>
      </w:pPr>
    </w:p>
    <w:p w14:paraId="4BB109A6" w14:textId="77777777" w:rsidR="0099687B" w:rsidRDefault="0099687B" w:rsidP="00967C26">
      <w:pPr>
        <w:pStyle w:val="Nadpis4"/>
        <w:numPr>
          <w:ilvl w:val="0"/>
          <w:numId w:val="11"/>
        </w:numPr>
        <w:ind w:hanging="578"/>
        <w:rPr>
          <w:b/>
          <w:sz w:val="20"/>
        </w:rPr>
      </w:pPr>
      <w:r>
        <w:rPr>
          <w:b/>
          <w:sz w:val="20"/>
        </w:rPr>
        <w:t xml:space="preserve">Předmět </w:t>
      </w:r>
      <w:r w:rsidR="00E14822">
        <w:rPr>
          <w:b/>
          <w:sz w:val="20"/>
        </w:rPr>
        <w:t>prodeje</w:t>
      </w:r>
      <w:r w:rsidR="001E40DA">
        <w:rPr>
          <w:b/>
          <w:sz w:val="20"/>
        </w:rPr>
        <w:t xml:space="preserve"> </w:t>
      </w:r>
      <w:r w:rsidR="001E40DA" w:rsidRPr="001E40DA">
        <w:rPr>
          <w:sz w:val="20"/>
        </w:rPr>
        <w:t>v rámci městské soutěže</w:t>
      </w:r>
      <w:r>
        <w:rPr>
          <w:b/>
          <w:sz w:val="20"/>
        </w:rPr>
        <w:t>:</w:t>
      </w:r>
    </w:p>
    <w:p w14:paraId="61CBF9D2" w14:textId="77777777" w:rsidR="00220338" w:rsidRPr="00220338" w:rsidRDefault="00220338" w:rsidP="00220338"/>
    <w:p w14:paraId="693BE94B" w14:textId="66F532D0" w:rsidR="00507DD1" w:rsidRPr="00C96BD3" w:rsidRDefault="00507DD1" w:rsidP="00507DD1">
      <w:pPr>
        <w:pStyle w:val="Zkladntext"/>
        <w:jc w:val="both"/>
        <w:rPr>
          <w:b w:val="0"/>
          <w:sz w:val="20"/>
        </w:rPr>
      </w:pPr>
      <w:r w:rsidRPr="00C96BD3">
        <w:rPr>
          <w:b w:val="0"/>
          <w:sz w:val="20"/>
        </w:rPr>
        <w:t>Nebytov</w:t>
      </w:r>
      <w:r w:rsidR="00682B7C" w:rsidRPr="00C96BD3">
        <w:rPr>
          <w:b w:val="0"/>
          <w:sz w:val="20"/>
        </w:rPr>
        <w:t>á</w:t>
      </w:r>
      <w:r w:rsidRPr="00C96BD3">
        <w:rPr>
          <w:b w:val="0"/>
          <w:sz w:val="20"/>
        </w:rPr>
        <w:t xml:space="preserve"> </w:t>
      </w:r>
      <w:r w:rsidR="00682B7C" w:rsidRPr="00C96BD3">
        <w:rPr>
          <w:b w:val="0"/>
          <w:sz w:val="20"/>
        </w:rPr>
        <w:t>jednotka</w:t>
      </w:r>
      <w:r w:rsidRPr="00C96BD3">
        <w:rPr>
          <w:b w:val="0"/>
          <w:sz w:val="20"/>
        </w:rPr>
        <w:t xml:space="preserve"> č. </w:t>
      </w:r>
      <w:r w:rsidR="0079366E" w:rsidRPr="0079366E">
        <w:rPr>
          <w:b w:val="0"/>
          <w:sz w:val="20"/>
        </w:rPr>
        <w:t>1875/101</w:t>
      </w:r>
      <w:r w:rsidR="00122A20" w:rsidRPr="00122A20">
        <w:rPr>
          <w:b w:val="0"/>
          <w:sz w:val="20"/>
        </w:rPr>
        <w:t xml:space="preserve"> </w:t>
      </w:r>
      <w:r w:rsidRPr="00C96BD3">
        <w:rPr>
          <w:b w:val="0"/>
          <w:sz w:val="20"/>
        </w:rPr>
        <w:t xml:space="preserve">– </w:t>
      </w:r>
      <w:r w:rsidR="0079366E" w:rsidRPr="0079366E">
        <w:rPr>
          <w:sz w:val="20"/>
        </w:rPr>
        <w:t xml:space="preserve">Francouzská tř. </w:t>
      </w:r>
      <w:r w:rsidR="0079366E">
        <w:rPr>
          <w:sz w:val="20"/>
        </w:rPr>
        <w:t xml:space="preserve">č. </w:t>
      </w:r>
      <w:proofErr w:type="spellStart"/>
      <w:r w:rsidR="0079366E">
        <w:rPr>
          <w:sz w:val="20"/>
        </w:rPr>
        <w:t>or</w:t>
      </w:r>
      <w:proofErr w:type="spellEnd"/>
      <w:r w:rsidR="0079366E">
        <w:rPr>
          <w:sz w:val="20"/>
        </w:rPr>
        <w:t xml:space="preserve">. </w:t>
      </w:r>
      <w:proofErr w:type="gramStart"/>
      <w:r w:rsidR="0079366E" w:rsidRPr="0079366E">
        <w:rPr>
          <w:sz w:val="20"/>
        </w:rPr>
        <w:t>36</w:t>
      </w:r>
      <w:r w:rsidR="00D74F40">
        <w:rPr>
          <w:sz w:val="20"/>
        </w:rPr>
        <w:t xml:space="preserve"> </w:t>
      </w:r>
      <w:r w:rsidRPr="00C96BD3">
        <w:rPr>
          <w:b w:val="0"/>
          <w:sz w:val="20"/>
        </w:rPr>
        <w:t>–</w:t>
      </w:r>
      <w:r w:rsidR="00D74F40">
        <w:rPr>
          <w:b w:val="0"/>
          <w:sz w:val="20"/>
        </w:rPr>
        <w:t xml:space="preserve"> </w:t>
      </w:r>
      <w:r w:rsidRPr="00C96BD3">
        <w:rPr>
          <w:b w:val="0"/>
          <w:sz w:val="20"/>
        </w:rPr>
        <w:t>o</w:t>
      </w:r>
      <w:proofErr w:type="gramEnd"/>
      <w:r w:rsidRPr="00C96BD3">
        <w:rPr>
          <w:b w:val="0"/>
          <w:sz w:val="20"/>
        </w:rPr>
        <w:t xml:space="preserve"> celkové podlahové ploše </w:t>
      </w:r>
      <w:r w:rsidR="008A39E6" w:rsidRPr="008A39E6">
        <w:rPr>
          <w:b w:val="0"/>
          <w:sz w:val="20"/>
        </w:rPr>
        <w:t>336,6 m</w:t>
      </w:r>
      <w:r w:rsidR="008A39E6" w:rsidRPr="008A39E6">
        <w:rPr>
          <w:b w:val="0"/>
          <w:sz w:val="20"/>
          <w:vertAlign w:val="superscript"/>
        </w:rPr>
        <w:t>2</w:t>
      </w:r>
      <w:r w:rsidRPr="00C96BD3">
        <w:rPr>
          <w:b w:val="0"/>
          <w:sz w:val="20"/>
        </w:rPr>
        <w:t xml:space="preserve">, </w:t>
      </w:r>
      <w:r w:rsidR="00494889">
        <w:rPr>
          <w:b w:val="0"/>
          <w:sz w:val="20"/>
        </w:rPr>
        <w:t xml:space="preserve">umístěná </w:t>
      </w:r>
      <w:r w:rsidRPr="00C96BD3">
        <w:rPr>
          <w:b w:val="0"/>
          <w:sz w:val="20"/>
        </w:rPr>
        <w:t>v </w:t>
      </w:r>
      <w:r w:rsidR="00F01463" w:rsidRPr="00C96BD3">
        <w:rPr>
          <w:b w:val="0"/>
          <w:sz w:val="20"/>
        </w:rPr>
        <w:t>1</w:t>
      </w:r>
      <w:r w:rsidRPr="00C96BD3">
        <w:rPr>
          <w:b w:val="0"/>
          <w:sz w:val="20"/>
        </w:rPr>
        <w:t>. podzemním podlaží domu</w:t>
      </w:r>
      <w:r w:rsidR="00682B7C" w:rsidRPr="00C96BD3">
        <w:rPr>
          <w:b w:val="0"/>
          <w:sz w:val="20"/>
        </w:rPr>
        <w:t xml:space="preserve"> sestávajícího z </w:t>
      </w:r>
      <w:r w:rsidR="000E687F" w:rsidRPr="000E687F">
        <w:rPr>
          <w:b w:val="0"/>
          <w:sz w:val="20"/>
        </w:rPr>
        <w:t xml:space="preserve">č. p. </w:t>
      </w:r>
      <w:r w:rsidR="006D4904" w:rsidRPr="006D4904">
        <w:rPr>
          <w:b w:val="0"/>
          <w:sz w:val="20"/>
        </w:rPr>
        <w:t xml:space="preserve">1869, č. p. 1870, č. p. 1871, č. p. 1872, č. p. 1873, č. p. 1874, č. p. 1875, č. p. 1876, v Plzni, Francouzská tř.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24,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26,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28,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30,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32,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34,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 xml:space="preserve">. 36, č. </w:t>
      </w:r>
      <w:proofErr w:type="spellStart"/>
      <w:r w:rsidR="006D4904" w:rsidRPr="006D4904">
        <w:rPr>
          <w:b w:val="0"/>
          <w:sz w:val="20"/>
        </w:rPr>
        <w:t>or</w:t>
      </w:r>
      <w:proofErr w:type="spellEnd"/>
      <w:r w:rsidR="006D4904" w:rsidRPr="006D4904">
        <w:rPr>
          <w:b w:val="0"/>
          <w:sz w:val="20"/>
        </w:rPr>
        <w:t>. 38</w:t>
      </w:r>
      <w:r w:rsidRPr="00C96BD3">
        <w:rPr>
          <w:b w:val="0"/>
          <w:sz w:val="20"/>
        </w:rPr>
        <w:t>,</w:t>
      </w:r>
      <w:r w:rsidR="006D4904">
        <w:rPr>
          <w:b w:val="0"/>
          <w:sz w:val="20"/>
        </w:rPr>
        <w:t xml:space="preserve"> </w:t>
      </w:r>
      <w:r w:rsidR="006D4904" w:rsidRPr="006D4904">
        <w:rPr>
          <w:b w:val="0"/>
          <w:sz w:val="20"/>
        </w:rPr>
        <w:t>postavené</w:t>
      </w:r>
      <w:r w:rsidR="006D4904">
        <w:rPr>
          <w:b w:val="0"/>
          <w:sz w:val="20"/>
        </w:rPr>
        <w:t>ho</w:t>
      </w:r>
      <w:r w:rsidR="006D4904" w:rsidRPr="006D4904">
        <w:rPr>
          <w:b w:val="0"/>
          <w:sz w:val="20"/>
        </w:rPr>
        <w:t xml:space="preserve"> na pozemcích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3969/2,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3969/1,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3962/20,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3962/21,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>.</w:t>
      </w:r>
      <w:r w:rsidR="0038179A">
        <w:rPr>
          <w:b w:val="0"/>
          <w:sz w:val="20"/>
        </w:rPr>
        <w:t> </w:t>
      </w:r>
      <w:r w:rsidR="006D4904" w:rsidRPr="006D4904">
        <w:rPr>
          <w:b w:val="0"/>
          <w:sz w:val="20"/>
        </w:rPr>
        <w:t>č.</w:t>
      </w:r>
      <w:r w:rsidR="0038179A">
        <w:rPr>
          <w:b w:val="0"/>
          <w:sz w:val="20"/>
        </w:rPr>
        <w:t> </w:t>
      </w:r>
      <w:r w:rsidR="006D4904" w:rsidRPr="006D4904">
        <w:rPr>
          <w:b w:val="0"/>
          <w:sz w:val="20"/>
        </w:rPr>
        <w:t xml:space="preserve">3962/22,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3962/23,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3962/24,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3962/25, vč. adekvátního spoluvlastnického podílu </w:t>
      </w:r>
      <w:r w:rsidR="0038179A">
        <w:rPr>
          <w:b w:val="0"/>
          <w:sz w:val="20"/>
        </w:rPr>
        <w:t>ve</w:t>
      </w:r>
      <w:r w:rsidR="008B64A5">
        <w:rPr>
          <w:b w:val="0"/>
          <w:sz w:val="20"/>
        </w:rPr>
        <w:t> </w:t>
      </w:r>
      <w:r w:rsidR="0038179A">
        <w:rPr>
          <w:b w:val="0"/>
          <w:sz w:val="20"/>
        </w:rPr>
        <w:t xml:space="preserve">výši 337/11802 </w:t>
      </w:r>
      <w:r w:rsidR="006D4904" w:rsidRPr="006D4904">
        <w:rPr>
          <w:b w:val="0"/>
          <w:sz w:val="20"/>
        </w:rPr>
        <w:t xml:space="preserve">ke společným částem domu a k pozemkům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3969/2,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3969/1,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3962/20,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3962/21,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3962/22,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3962/23,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 xml:space="preserve">. č. 3962/24, </w:t>
      </w:r>
      <w:proofErr w:type="spellStart"/>
      <w:r w:rsidR="006D4904" w:rsidRPr="006D4904">
        <w:rPr>
          <w:b w:val="0"/>
          <w:sz w:val="20"/>
        </w:rPr>
        <w:t>parc</w:t>
      </w:r>
      <w:proofErr w:type="spellEnd"/>
      <w:r w:rsidR="006D4904" w:rsidRPr="006D4904">
        <w:rPr>
          <w:b w:val="0"/>
          <w:sz w:val="20"/>
        </w:rPr>
        <w:t>. č. 3962/25</w:t>
      </w:r>
      <w:r w:rsidRPr="00C96BD3">
        <w:rPr>
          <w:b w:val="0"/>
          <w:sz w:val="20"/>
        </w:rPr>
        <w:t>,</w:t>
      </w:r>
      <w:r w:rsidR="00E0702D">
        <w:rPr>
          <w:b w:val="0"/>
          <w:sz w:val="20"/>
        </w:rPr>
        <w:t xml:space="preserve"> vše evidováno v k.</w:t>
      </w:r>
      <w:r w:rsidR="0038179A">
        <w:rPr>
          <w:b w:val="0"/>
          <w:sz w:val="20"/>
        </w:rPr>
        <w:t> </w:t>
      </w:r>
      <w:proofErr w:type="spellStart"/>
      <w:r w:rsidR="00E0702D">
        <w:rPr>
          <w:b w:val="0"/>
          <w:sz w:val="20"/>
        </w:rPr>
        <w:t>ú.</w:t>
      </w:r>
      <w:proofErr w:type="spellEnd"/>
      <w:r w:rsidR="0038179A">
        <w:rPr>
          <w:b w:val="0"/>
          <w:sz w:val="20"/>
        </w:rPr>
        <w:t> </w:t>
      </w:r>
      <w:r w:rsidR="00E0702D">
        <w:rPr>
          <w:b w:val="0"/>
          <w:sz w:val="20"/>
        </w:rPr>
        <w:t>Plzeň,</w:t>
      </w:r>
      <w:r w:rsidRPr="00C96BD3">
        <w:rPr>
          <w:b w:val="0"/>
          <w:sz w:val="20"/>
        </w:rPr>
        <w:t xml:space="preserve"> u Katastrálního úřadu pro Plzeňský kraj, </w:t>
      </w:r>
      <w:r w:rsidR="00220338" w:rsidRPr="00C96BD3">
        <w:rPr>
          <w:b w:val="0"/>
          <w:sz w:val="20"/>
        </w:rPr>
        <w:t>K</w:t>
      </w:r>
      <w:r w:rsidRPr="00C96BD3">
        <w:rPr>
          <w:b w:val="0"/>
          <w:sz w:val="20"/>
        </w:rPr>
        <w:t>atastrální</w:t>
      </w:r>
      <w:r w:rsidR="00220338" w:rsidRPr="00C96BD3">
        <w:rPr>
          <w:b w:val="0"/>
          <w:sz w:val="20"/>
        </w:rPr>
        <w:t>ho</w:t>
      </w:r>
      <w:r w:rsidRPr="00C96BD3">
        <w:rPr>
          <w:b w:val="0"/>
          <w:sz w:val="20"/>
        </w:rPr>
        <w:t xml:space="preserve"> pracoviště Plzeň–město.</w:t>
      </w:r>
    </w:p>
    <w:p w14:paraId="3A71D3B0" w14:textId="77777777" w:rsidR="00050E6D" w:rsidRDefault="00050E6D" w:rsidP="00507DD1">
      <w:pPr>
        <w:pStyle w:val="Zkladntext"/>
        <w:jc w:val="both"/>
        <w:rPr>
          <w:b w:val="0"/>
          <w:sz w:val="20"/>
        </w:rPr>
      </w:pPr>
    </w:p>
    <w:p w14:paraId="725FC7E6" w14:textId="5D551952" w:rsidR="0045020B" w:rsidRPr="00E55E1F" w:rsidRDefault="0038179A" w:rsidP="00050E6D">
      <w:pPr>
        <w:pStyle w:val="vlevo"/>
        <w:tabs>
          <w:tab w:val="left" w:pos="1440"/>
        </w:tabs>
      </w:pPr>
      <w:r w:rsidRPr="0038179A">
        <w:rPr>
          <w:szCs w:val="24"/>
        </w:rPr>
        <w:t>V rámci prodeje této nebytové jednotky vč. příslušných podílů bude zřízena k předmětu prodeje služebnost ve</w:t>
      </w:r>
      <w:r>
        <w:rPr>
          <w:szCs w:val="24"/>
        </w:rPr>
        <w:t> </w:t>
      </w:r>
      <w:r w:rsidRPr="0038179A">
        <w:rPr>
          <w:szCs w:val="24"/>
        </w:rPr>
        <w:t xml:space="preserve">prospěch příslušného společenství vlastníků v domě, jejímž obsahem bude povinnost strpět umístění a umožnit přístup ke </w:t>
      </w:r>
      <w:proofErr w:type="spellStart"/>
      <w:r w:rsidRPr="0038179A">
        <w:rPr>
          <w:szCs w:val="24"/>
        </w:rPr>
        <w:t>stoupačkovým</w:t>
      </w:r>
      <w:proofErr w:type="spellEnd"/>
      <w:r w:rsidRPr="0038179A">
        <w:rPr>
          <w:szCs w:val="24"/>
        </w:rPr>
        <w:t xml:space="preserve"> uzávěrům studené a teplé užitkové vody včetně cirkulace, rozvodům topného systému včetně uzávěru a regulací, rozvodům plynu, vzduchotechnice a čistícím kusům stoupaček, které se nacházejí v</w:t>
      </w:r>
      <w:r w:rsidR="00260470">
        <w:rPr>
          <w:szCs w:val="24"/>
        </w:rPr>
        <w:t> </w:t>
      </w:r>
      <w:r w:rsidRPr="0038179A">
        <w:rPr>
          <w:szCs w:val="24"/>
        </w:rPr>
        <w:t>předmětné nebytové jednotce. Povinným ze</w:t>
      </w:r>
      <w:r>
        <w:rPr>
          <w:szCs w:val="24"/>
        </w:rPr>
        <w:t> </w:t>
      </w:r>
      <w:r w:rsidRPr="0038179A">
        <w:rPr>
          <w:szCs w:val="24"/>
        </w:rPr>
        <w:t>služebnosti bude každý vlastník předmětu prodeje a oprávněným ze</w:t>
      </w:r>
      <w:r w:rsidR="00260470">
        <w:rPr>
          <w:szCs w:val="24"/>
        </w:rPr>
        <w:t> </w:t>
      </w:r>
      <w:r w:rsidRPr="0038179A">
        <w:rPr>
          <w:szCs w:val="24"/>
        </w:rPr>
        <w:t>služebnosti bude příslušné společenství vlastníků. Služebnost bude zřízena bezúplatně a na dobu neurčitou.</w:t>
      </w:r>
    </w:p>
    <w:p w14:paraId="5F84B7E4" w14:textId="77777777" w:rsidR="00E55E1F" w:rsidRDefault="00E55E1F" w:rsidP="00507DD1">
      <w:pPr>
        <w:pStyle w:val="Zkladntext"/>
        <w:jc w:val="both"/>
        <w:rPr>
          <w:b w:val="0"/>
          <w:sz w:val="20"/>
        </w:rPr>
      </w:pPr>
    </w:p>
    <w:p w14:paraId="018F910E" w14:textId="5CDB93F8" w:rsidR="00B66B3C" w:rsidRDefault="00B66B3C" w:rsidP="00967C26">
      <w:pPr>
        <w:jc w:val="both"/>
        <w:rPr>
          <w:sz w:val="20"/>
          <w:szCs w:val="20"/>
        </w:rPr>
      </w:pPr>
      <w:r w:rsidRPr="00DF08C0">
        <w:rPr>
          <w:sz w:val="20"/>
          <w:szCs w:val="20"/>
        </w:rPr>
        <w:t xml:space="preserve">energetická náročnost budovy – </w:t>
      </w:r>
      <w:r w:rsidR="00260470" w:rsidRPr="00DF08C0">
        <w:rPr>
          <w:sz w:val="20"/>
          <w:szCs w:val="20"/>
        </w:rPr>
        <w:t>D</w:t>
      </w:r>
      <w:r w:rsidRPr="00DF08C0">
        <w:rPr>
          <w:sz w:val="20"/>
          <w:szCs w:val="20"/>
        </w:rPr>
        <w:t xml:space="preserve"> –</w:t>
      </w:r>
      <w:r w:rsidR="000A50DE" w:rsidRPr="00DF08C0">
        <w:rPr>
          <w:sz w:val="20"/>
          <w:szCs w:val="20"/>
        </w:rPr>
        <w:t xml:space="preserve"> </w:t>
      </w:r>
      <w:r w:rsidR="00260470" w:rsidRPr="00DF08C0">
        <w:rPr>
          <w:sz w:val="20"/>
          <w:szCs w:val="20"/>
        </w:rPr>
        <w:t xml:space="preserve">méně </w:t>
      </w:r>
      <w:r w:rsidR="00563138" w:rsidRPr="00DF08C0">
        <w:rPr>
          <w:sz w:val="20"/>
          <w:szCs w:val="20"/>
        </w:rPr>
        <w:t>úsporná</w:t>
      </w:r>
      <w:r w:rsidR="00967C26" w:rsidRPr="00DF08C0">
        <w:rPr>
          <w:sz w:val="20"/>
          <w:szCs w:val="20"/>
        </w:rPr>
        <w:t xml:space="preserve">, </w:t>
      </w:r>
      <w:r w:rsidRPr="00DF08C0">
        <w:rPr>
          <w:sz w:val="20"/>
          <w:szCs w:val="20"/>
        </w:rPr>
        <w:t xml:space="preserve">měrná vypočtená roční spotřeba energie - </w:t>
      </w:r>
      <w:r w:rsidR="00260470" w:rsidRPr="00DF08C0">
        <w:rPr>
          <w:sz w:val="20"/>
          <w:szCs w:val="20"/>
        </w:rPr>
        <w:t>111</w:t>
      </w:r>
      <w:r w:rsidRPr="00DF08C0">
        <w:rPr>
          <w:sz w:val="20"/>
          <w:szCs w:val="20"/>
        </w:rPr>
        <w:t xml:space="preserve"> kWh/m</w:t>
      </w:r>
      <w:r w:rsidRPr="00DF08C0">
        <w:rPr>
          <w:sz w:val="20"/>
          <w:szCs w:val="20"/>
          <w:vertAlign w:val="superscript"/>
        </w:rPr>
        <w:t>2</w:t>
      </w:r>
      <w:r w:rsidRPr="00DF08C0">
        <w:rPr>
          <w:sz w:val="20"/>
          <w:szCs w:val="20"/>
        </w:rPr>
        <w:t>/rok</w:t>
      </w:r>
    </w:p>
    <w:p w14:paraId="7BBC76C9" w14:textId="77777777" w:rsidR="00F504F8" w:rsidRDefault="00F504F8" w:rsidP="00967C26">
      <w:pPr>
        <w:jc w:val="both"/>
        <w:rPr>
          <w:sz w:val="20"/>
          <w:szCs w:val="20"/>
        </w:rPr>
      </w:pPr>
    </w:p>
    <w:p w14:paraId="0825FFC6" w14:textId="77777777" w:rsidR="00F504F8" w:rsidRDefault="00F504F8" w:rsidP="00990F83">
      <w:pPr>
        <w:pStyle w:val="Nadpis4"/>
        <w:numPr>
          <w:ilvl w:val="0"/>
          <w:numId w:val="11"/>
        </w:numPr>
        <w:ind w:hanging="436"/>
        <w:rPr>
          <w:b/>
          <w:sz w:val="20"/>
        </w:rPr>
      </w:pPr>
      <w:r>
        <w:rPr>
          <w:b/>
          <w:sz w:val="20"/>
        </w:rPr>
        <w:t>Termíny prohlídek předmětu prodeje:</w:t>
      </w:r>
    </w:p>
    <w:p w14:paraId="34D20C99" w14:textId="77777777" w:rsidR="00F504F8" w:rsidRDefault="00F504F8" w:rsidP="00F504F8">
      <w:pPr>
        <w:pStyle w:val="Nadpis4"/>
        <w:ind w:left="720"/>
        <w:rPr>
          <w:b/>
          <w:sz w:val="20"/>
        </w:rPr>
      </w:pPr>
    </w:p>
    <w:p w14:paraId="793A0FDD" w14:textId="0B439DEE" w:rsidR="001360B1" w:rsidRDefault="001509B7" w:rsidP="001360B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3B77C1">
        <w:rPr>
          <w:sz w:val="20"/>
          <w:szCs w:val="20"/>
        </w:rPr>
        <w:t>1</w:t>
      </w:r>
      <w:r w:rsidR="001360B1">
        <w:rPr>
          <w:sz w:val="20"/>
          <w:szCs w:val="20"/>
        </w:rPr>
        <w:t xml:space="preserve">. </w:t>
      </w:r>
      <w:r w:rsidR="003B77C1">
        <w:rPr>
          <w:sz w:val="20"/>
          <w:szCs w:val="20"/>
        </w:rPr>
        <w:t>4</w:t>
      </w:r>
      <w:r w:rsidR="001360B1">
        <w:rPr>
          <w:sz w:val="20"/>
          <w:szCs w:val="20"/>
        </w:rPr>
        <w:t>. 202</w:t>
      </w:r>
      <w:r w:rsidR="000822BD">
        <w:rPr>
          <w:sz w:val="20"/>
          <w:szCs w:val="20"/>
        </w:rPr>
        <w:t>6</w:t>
      </w:r>
      <w:r w:rsidR="001360B1">
        <w:rPr>
          <w:sz w:val="20"/>
          <w:szCs w:val="20"/>
        </w:rPr>
        <w:t xml:space="preserve"> od </w:t>
      </w:r>
      <w:r w:rsidR="007607F8">
        <w:rPr>
          <w:sz w:val="20"/>
          <w:szCs w:val="20"/>
        </w:rPr>
        <w:t>1</w:t>
      </w:r>
      <w:r w:rsidR="000822BD">
        <w:rPr>
          <w:sz w:val="20"/>
          <w:szCs w:val="20"/>
        </w:rPr>
        <w:t>3</w:t>
      </w:r>
      <w:r w:rsidR="001360B1">
        <w:rPr>
          <w:sz w:val="20"/>
          <w:szCs w:val="20"/>
        </w:rPr>
        <w:t>,</w:t>
      </w:r>
      <w:r w:rsidR="000822BD">
        <w:rPr>
          <w:sz w:val="20"/>
          <w:szCs w:val="20"/>
        </w:rPr>
        <w:t>4</w:t>
      </w:r>
      <w:r w:rsidR="0075571A">
        <w:rPr>
          <w:sz w:val="20"/>
          <w:szCs w:val="20"/>
        </w:rPr>
        <w:t>0</w:t>
      </w:r>
      <w:r w:rsidR="001360B1">
        <w:rPr>
          <w:sz w:val="20"/>
          <w:szCs w:val="20"/>
        </w:rPr>
        <w:t xml:space="preserve"> do 1</w:t>
      </w:r>
      <w:r w:rsidR="000822BD">
        <w:rPr>
          <w:sz w:val="20"/>
          <w:szCs w:val="20"/>
        </w:rPr>
        <w:t>4</w:t>
      </w:r>
      <w:r w:rsidR="001360B1">
        <w:rPr>
          <w:sz w:val="20"/>
          <w:szCs w:val="20"/>
        </w:rPr>
        <w:t>,</w:t>
      </w:r>
      <w:r w:rsidR="000822BD">
        <w:rPr>
          <w:sz w:val="20"/>
          <w:szCs w:val="20"/>
        </w:rPr>
        <w:t>0</w:t>
      </w:r>
      <w:r>
        <w:rPr>
          <w:sz w:val="20"/>
          <w:szCs w:val="20"/>
        </w:rPr>
        <w:t>0</w:t>
      </w:r>
      <w:r w:rsidR="001360B1">
        <w:rPr>
          <w:sz w:val="20"/>
          <w:szCs w:val="20"/>
        </w:rPr>
        <w:t xml:space="preserve"> hod.</w:t>
      </w:r>
    </w:p>
    <w:p w14:paraId="437F79A9" w14:textId="258C7974" w:rsidR="00F504F8" w:rsidRDefault="000822BD" w:rsidP="001360B1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="001360B1">
        <w:rPr>
          <w:sz w:val="20"/>
          <w:szCs w:val="20"/>
        </w:rPr>
        <w:t xml:space="preserve">. </w:t>
      </w:r>
      <w:r>
        <w:rPr>
          <w:sz w:val="20"/>
          <w:szCs w:val="20"/>
        </w:rPr>
        <w:t>4</w:t>
      </w:r>
      <w:r w:rsidR="001360B1">
        <w:rPr>
          <w:sz w:val="20"/>
          <w:szCs w:val="20"/>
        </w:rPr>
        <w:t>. 202</w:t>
      </w:r>
      <w:r>
        <w:rPr>
          <w:sz w:val="20"/>
          <w:szCs w:val="20"/>
        </w:rPr>
        <w:t>6</w:t>
      </w:r>
      <w:r w:rsidR="001360B1">
        <w:rPr>
          <w:sz w:val="20"/>
          <w:szCs w:val="20"/>
        </w:rPr>
        <w:t xml:space="preserve"> od </w:t>
      </w:r>
      <w:r w:rsidR="008809CE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8809CE">
        <w:rPr>
          <w:sz w:val="20"/>
          <w:szCs w:val="20"/>
        </w:rPr>
        <w:t>,</w:t>
      </w:r>
      <w:r>
        <w:rPr>
          <w:sz w:val="20"/>
          <w:szCs w:val="20"/>
        </w:rPr>
        <w:t>0</w:t>
      </w:r>
      <w:r w:rsidR="008809CE">
        <w:rPr>
          <w:sz w:val="20"/>
          <w:szCs w:val="20"/>
        </w:rPr>
        <w:t>0 do 1</w:t>
      </w:r>
      <w:r>
        <w:rPr>
          <w:sz w:val="20"/>
          <w:szCs w:val="20"/>
        </w:rPr>
        <w:t>0</w:t>
      </w:r>
      <w:r w:rsidR="008809CE">
        <w:rPr>
          <w:sz w:val="20"/>
          <w:szCs w:val="20"/>
        </w:rPr>
        <w:t>,</w:t>
      </w:r>
      <w:r w:rsidR="003B41C8">
        <w:rPr>
          <w:sz w:val="20"/>
          <w:szCs w:val="20"/>
        </w:rPr>
        <w:t>2</w:t>
      </w:r>
      <w:r w:rsidR="001509B7">
        <w:rPr>
          <w:sz w:val="20"/>
          <w:szCs w:val="20"/>
        </w:rPr>
        <w:t>0</w:t>
      </w:r>
      <w:r w:rsidR="008809CE">
        <w:rPr>
          <w:sz w:val="20"/>
          <w:szCs w:val="20"/>
        </w:rPr>
        <w:t xml:space="preserve"> </w:t>
      </w:r>
      <w:r w:rsidR="001360B1">
        <w:rPr>
          <w:sz w:val="20"/>
          <w:szCs w:val="20"/>
        </w:rPr>
        <w:t>hod.</w:t>
      </w:r>
    </w:p>
    <w:p w14:paraId="0C6B2349" w14:textId="77777777" w:rsidR="00967C26" w:rsidRDefault="00967C26" w:rsidP="00967C26">
      <w:pPr>
        <w:rPr>
          <w:b/>
          <w:sz w:val="20"/>
          <w:szCs w:val="20"/>
        </w:rPr>
      </w:pPr>
    </w:p>
    <w:p w14:paraId="053567A9" w14:textId="77777777" w:rsidR="00A174D7" w:rsidRDefault="00A174D7" w:rsidP="00A174D7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>
        <w:rPr>
          <w:b/>
          <w:sz w:val="20"/>
          <w:szCs w:val="20"/>
        </w:rPr>
        <w:t>Průběh městské soutěže</w:t>
      </w:r>
    </w:p>
    <w:p w14:paraId="6CD68473" w14:textId="77777777" w:rsidR="006E1241" w:rsidRPr="006E1241" w:rsidRDefault="00A174D7" w:rsidP="002369A3">
      <w:pPr>
        <w:jc w:val="both"/>
        <w:rPr>
          <w:sz w:val="20"/>
          <w:szCs w:val="20"/>
        </w:rPr>
      </w:pPr>
      <w:r>
        <w:rPr>
          <w:sz w:val="20"/>
          <w:szCs w:val="20"/>
        </w:rPr>
        <w:t>Průběh městské soutěže se řídí Řádem městské soutěže a podmínkami dle tohoto vyhlášení městské soutěže.</w:t>
      </w:r>
      <w:r w:rsidR="006E1241">
        <w:rPr>
          <w:sz w:val="20"/>
          <w:szCs w:val="20"/>
        </w:rPr>
        <w:t xml:space="preserve"> </w:t>
      </w:r>
      <w:r w:rsidRPr="00A174D7">
        <w:rPr>
          <w:sz w:val="20"/>
          <w:szCs w:val="20"/>
        </w:rPr>
        <w:t>Městská soutěž je dvoukolová, první kolo – předkládání písemných nabídek, otevírání obálek s nabídkami a</w:t>
      </w:r>
      <w:r w:rsidR="00F053D9">
        <w:rPr>
          <w:sz w:val="20"/>
          <w:szCs w:val="20"/>
        </w:rPr>
        <w:t> </w:t>
      </w:r>
      <w:r w:rsidRPr="00A174D7">
        <w:rPr>
          <w:sz w:val="20"/>
          <w:szCs w:val="20"/>
        </w:rPr>
        <w:t>posouzení předložených písemných nabídek, druhé kolo – podávání nabídek v rámci aukce (pokud nastanou podmínky pro uskutečnění aukce</w:t>
      </w:r>
      <w:r>
        <w:rPr>
          <w:sz w:val="20"/>
          <w:szCs w:val="20"/>
        </w:rPr>
        <w:t xml:space="preserve"> dle Řádu městské </w:t>
      </w:r>
      <w:r w:rsidRPr="00621897">
        <w:rPr>
          <w:sz w:val="20"/>
          <w:szCs w:val="20"/>
        </w:rPr>
        <w:t>soutěže)</w:t>
      </w:r>
      <w:r w:rsidRPr="00B14B20">
        <w:rPr>
          <w:sz w:val="20"/>
          <w:szCs w:val="20"/>
        </w:rPr>
        <w:t>.</w:t>
      </w:r>
      <w:r w:rsidR="00621897" w:rsidRPr="00B14B20">
        <w:rPr>
          <w:sz w:val="20"/>
          <w:szCs w:val="20"/>
        </w:rPr>
        <w:t xml:space="preserve"> </w:t>
      </w:r>
      <w:r w:rsidR="00621897" w:rsidRPr="00621897">
        <w:rPr>
          <w:sz w:val="20"/>
          <w:szCs w:val="20"/>
        </w:rPr>
        <w:t>Aukce neprobíhá podle zákona č. 26/2000 Sb., o</w:t>
      </w:r>
      <w:r w:rsidR="00F053D9">
        <w:rPr>
          <w:sz w:val="20"/>
          <w:szCs w:val="20"/>
        </w:rPr>
        <w:t> </w:t>
      </w:r>
      <w:r w:rsidR="00621897" w:rsidRPr="00621897">
        <w:rPr>
          <w:sz w:val="20"/>
          <w:szCs w:val="20"/>
        </w:rPr>
        <w:t>veřejných dražbách.</w:t>
      </w:r>
      <w:r w:rsidR="006E1241">
        <w:rPr>
          <w:sz w:val="20"/>
          <w:szCs w:val="20"/>
        </w:rPr>
        <w:t xml:space="preserve"> </w:t>
      </w:r>
      <w:r w:rsidR="006E1241" w:rsidRPr="00B01923">
        <w:rPr>
          <w:sz w:val="20"/>
        </w:rPr>
        <w:t>Jediným kritériem pro výběr kupujícího</w:t>
      </w:r>
      <w:r w:rsidR="006E1241">
        <w:rPr>
          <w:sz w:val="20"/>
        </w:rPr>
        <w:t xml:space="preserve"> v rámci městské soutěže</w:t>
      </w:r>
      <w:r w:rsidR="006E1241" w:rsidRPr="00B01923">
        <w:rPr>
          <w:sz w:val="20"/>
        </w:rPr>
        <w:t xml:space="preserve"> je výše nabízené kupní ceny s tím, že podmínkou účasti v městské soutěži je nabídka kupní ceny alespoň ve výši </w:t>
      </w:r>
      <w:r w:rsidR="006E1241">
        <w:rPr>
          <w:sz w:val="20"/>
        </w:rPr>
        <w:t xml:space="preserve">níže uvedené </w:t>
      </w:r>
      <w:r w:rsidR="002369A3">
        <w:rPr>
          <w:sz w:val="20"/>
        </w:rPr>
        <w:t xml:space="preserve">vyhlášené </w:t>
      </w:r>
      <w:r w:rsidR="006E1241" w:rsidRPr="00B01923">
        <w:rPr>
          <w:sz w:val="20"/>
        </w:rPr>
        <w:t>minimální kupní ceny.</w:t>
      </w:r>
      <w:r w:rsidR="00F053D9">
        <w:rPr>
          <w:sz w:val="20"/>
        </w:rPr>
        <w:t xml:space="preserve"> Účastníci městské soutěže jsou svými nabídkami učiněnými v 1. resp. 2. kole městské soutěže vázáni.</w:t>
      </w:r>
    </w:p>
    <w:p w14:paraId="7CA4299B" w14:textId="77777777" w:rsidR="00A174D7" w:rsidRDefault="00A174D7" w:rsidP="00A174D7">
      <w:pPr>
        <w:ind w:left="720"/>
        <w:rPr>
          <w:b/>
          <w:sz w:val="20"/>
          <w:szCs w:val="20"/>
        </w:rPr>
      </w:pPr>
    </w:p>
    <w:p w14:paraId="40DD2D00" w14:textId="77777777" w:rsidR="00505839" w:rsidRPr="00A174D7" w:rsidRDefault="00505839" w:rsidP="00A174D7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 w:rsidRPr="00A174D7">
        <w:rPr>
          <w:b/>
          <w:sz w:val="20"/>
          <w:szCs w:val="20"/>
        </w:rPr>
        <w:t>Vyhlášená minimální kupní cena</w:t>
      </w:r>
      <w:r w:rsidR="00C210FF" w:rsidRPr="00A174D7">
        <w:rPr>
          <w:b/>
          <w:sz w:val="20"/>
          <w:szCs w:val="20"/>
        </w:rPr>
        <w:t xml:space="preserve"> a výše minimálního příhozu</w:t>
      </w:r>
      <w:r w:rsidR="00F053D9">
        <w:rPr>
          <w:b/>
          <w:sz w:val="20"/>
          <w:szCs w:val="20"/>
        </w:rPr>
        <w:t>:</w:t>
      </w:r>
    </w:p>
    <w:p w14:paraId="00141F10" w14:textId="7D8BCEE4" w:rsidR="002E233C" w:rsidRPr="002E233C" w:rsidRDefault="002E233C" w:rsidP="002E233C">
      <w:pPr>
        <w:jc w:val="both"/>
        <w:rPr>
          <w:sz w:val="20"/>
          <w:szCs w:val="20"/>
        </w:rPr>
      </w:pPr>
      <w:r w:rsidRPr="002E233C">
        <w:rPr>
          <w:sz w:val="20"/>
          <w:szCs w:val="20"/>
        </w:rPr>
        <w:t xml:space="preserve">Vyhlášená minimální kupní cena činí </w:t>
      </w:r>
      <w:r w:rsidR="000256FD">
        <w:rPr>
          <w:b/>
          <w:sz w:val="20"/>
          <w:szCs w:val="20"/>
        </w:rPr>
        <w:t xml:space="preserve">1 </w:t>
      </w:r>
      <w:r w:rsidR="00FC2378">
        <w:rPr>
          <w:b/>
          <w:sz w:val="20"/>
          <w:szCs w:val="20"/>
        </w:rPr>
        <w:t>340</w:t>
      </w:r>
      <w:r w:rsidR="00D27FE4">
        <w:rPr>
          <w:b/>
          <w:sz w:val="20"/>
          <w:szCs w:val="20"/>
        </w:rPr>
        <w:t xml:space="preserve"> </w:t>
      </w:r>
      <w:r w:rsidRPr="002E233C">
        <w:rPr>
          <w:b/>
          <w:sz w:val="20"/>
          <w:szCs w:val="20"/>
        </w:rPr>
        <w:t>000 Kč</w:t>
      </w:r>
      <w:r w:rsidRPr="002E233C">
        <w:rPr>
          <w:sz w:val="20"/>
          <w:szCs w:val="20"/>
        </w:rPr>
        <w:t>.</w:t>
      </w:r>
    </w:p>
    <w:p w14:paraId="1EF855EC" w14:textId="77777777" w:rsidR="00C210FF" w:rsidRPr="002E233C" w:rsidRDefault="002E233C" w:rsidP="002E233C">
      <w:pPr>
        <w:jc w:val="both"/>
        <w:rPr>
          <w:sz w:val="20"/>
          <w:szCs w:val="20"/>
        </w:rPr>
      </w:pPr>
      <w:r w:rsidRPr="002E233C">
        <w:rPr>
          <w:sz w:val="20"/>
          <w:szCs w:val="20"/>
        </w:rPr>
        <w:t>Prodej předmětné nemovité věci nepodléhá DPH.</w:t>
      </w:r>
      <w:r w:rsidR="005403B0" w:rsidRPr="002E233C">
        <w:rPr>
          <w:sz w:val="20"/>
          <w:szCs w:val="20"/>
        </w:rPr>
        <w:t xml:space="preserve"> </w:t>
      </w:r>
    </w:p>
    <w:p w14:paraId="3804FF8D" w14:textId="77777777" w:rsidR="00C210FF" w:rsidRDefault="00284198" w:rsidP="00967C26">
      <w:pPr>
        <w:jc w:val="both"/>
        <w:rPr>
          <w:sz w:val="20"/>
          <w:szCs w:val="20"/>
        </w:rPr>
      </w:pPr>
      <w:r w:rsidRPr="003438D6">
        <w:rPr>
          <w:sz w:val="20"/>
          <w:szCs w:val="20"/>
        </w:rPr>
        <w:t>Výše minimálního příhozu</w:t>
      </w:r>
      <w:r w:rsidR="00A174D7" w:rsidRPr="003438D6">
        <w:rPr>
          <w:sz w:val="20"/>
          <w:szCs w:val="20"/>
        </w:rPr>
        <w:t xml:space="preserve"> pro</w:t>
      </w:r>
      <w:r w:rsidR="00374F89" w:rsidRPr="003438D6">
        <w:rPr>
          <w:sz w:val="20"/>
          <w:szCs w:val="20"/>
        </w:rPr>
        <w:t xml:space="preserve"> aukci ve</w:t>
      </w:r>
      <w:r w:rsidR="00A174D7" w:rsidRPr="003438D6">
        <w:rPr>
          <w:sz w:val="20"/>
          <w:szCs w:val="20"/>
        </w:rPr>
        <w:t xml:space="preserve"> druhé</w:t>
      </w:r>
      <w:r w:rsidR="00374F89" w:rsidRPr="003438D6">
        <w:rPr>
          <w:sz w:val="20"/>
          <w:szCs w:val="20"/>
        </w:rPr>
        <w:t>m kole</w:t>
      </w:r>
      <w:r w:rsidR="00A174D7" w:rsidRPr="003438D6">
        <w:rPr>
          <w:sz w:val="20"/>
          <w:szCs w:val="20"/>
        </w:rPr>
        <w:t xml:space="preserve"> městské soutěže</w:t>
      </w:r>
      <w:r w:rsidRPr="003438D6">
        <w:rPr>
          <w:sz w:val="20"/>
          <w:szCs w:val="20"/>
        </w:rPr>
        <w:t xml:space="preserve"> činí </w:t>
      </w:r>
      <w:r w:rsidR="00AB3E69">
        <w:rPr>
          <w:b/>
          <w:sz w:val="20"/>
          <w:szCs w:val="20"/>
        </w:rPr>
        <w:t>4</w:t>
      </w:r>
      <w:r w:rsidR="00D27FE4">
        <w:rPr>
          <w:b/>
          <w:sz w:val="20"/>
          <w:szCs w:val="20"/>
        </w:rPr>
        <w:t>0 000</w:t>
      </w:r>
      <w:r w:rsidRPr="003438D6">
        <w:rPr>
          <w:sz w:val="20"/>
          <w:szCs w:val="20"/>
        </w:rPr>
        <w:t xml:space="preserve"> Kč.</w:t>
      </w:r>
    </w:p>
    <w:p w14:paraId="32CC89E8" w14:textId="77777777" w:rsidR="00967C26" w:rsidRDefault="00967C26" w:rsidP="00967C26">
      <w:pPr>
        <w:rPr>
          <w:b/>
          <w:sz w:val="20"/>
          <w:szCs w:val="20"/>
        </w:rPr>
      </w:pPr>
    </w:p>
    <w:p w14:paraId="6BD36045" w14:textId="77777777" w:rsidR="00FB12B4" w:rsidRDefault="00A174D7" w:rsidP="00914CC7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FB12B4">
        <w:rPr>
          <w:b/>
          <w:sz w:val="20"/>
          <w:szCs w:val="20"/>
        </w:rPr>
        <w:t xml:space="preserve">ápis </w:t>
      </w:r>
      <w:r w:rsidR="00E4176A">
        <w:rPr>
          <w:b/>
          <w:sz w:val="20"/>
          <w:szCs w:val="20"/>
        </w:rPr>
        <w:t xml:space="preserve">účastníků </w:t>
      </w:r>
      <w:r w:rsidR="00FB12B4">
        <w:rPr>
          <w:b/>
          <w:sz w:val="20"/>
          <w:szCs w:val="20"/>
        </w:rPr>
        <w:t>městské soutěže</w:t>
      </w:r>
      <w:r w:rsidR="00B84FBB">
        <w:rPr>
          <w:b/>
          <w:sz w:val="20"/>
          <w:szCs w:val="20"/>
        </w:rPr>
        <w:t xml:space="preserve"> a předkládání nabídek v 1. kole městské soutěže</w:t>
      </w:r>
      <w:r w:rsidR="00ED43FD">
        <w:rPr>
          <w:b/>
          <w:sz w:val="20"/>
          <w:szCs w:val="20"/>
        </w:rPr>
        <w:t>:</w:t>
      </w:r>
    </w:p>
    <w:p w14:paraId="272132DA" w14:textId="158B9C6E" w:rsidR="00427C3F" w:rsidRPr="00FF36FB" w:rsidRDefault="00B84FBB" w:rsidP="00967C26">
      <w:pPr>
        <w:jc w:val="both"/>
        <w:rPr>
          <w:sz w:val="20"/>
        </w:rPr>
      </w:pPr>
      <w:r>
        <w:rPr>
          <w:b/>
          <w:sz w:val="20"/>
        </w:rPr>
        <w:t xml:space="preserve">Zápis účastníků městské soutěže </w:t>
      </w:r>
      <w:r w:rsidRPr="00427C3F">
        <w:rPr>
          <w:sz w:val="20"/>
        </w:rPr>
        <w:t xml:space="preserve">proběhne </w:t>
      </w:r>
      <w:r w:rsidRPr="008A7CB0">
        <w:rPr>
          <w:sz w:val="20"/>
        </w:rPr>
        <w:t>dne</w:t>
      </w:r>
      <w:r w:rsidRPr="008A7CB0">
        <w:rPr>
          <w:b/>
          <w:sz w:val="20"/>
        </w:rPr>
        <w:t xml:space="preserve"> </w:t>
      </w:r>
      <w:r w:rsidR="001509B7">
        <w:rPr>
          <w:b/>
          <w:sz w:val="20"/>
        </w:rPr>
        <w:t>13</w:t>
      </w:r>
      <w:r w:rsidR="008A7CB0" w:rsidRPr="008A7CB0">
        <w:rPr>
          <w:b/>
          <w:sz w:val="20"/>
        </w:rPr>
        <w:t xml:space="preserve">. </w:t>
      </w:r>
      <w:r w:rsidR="00FC2378">
        <w:rPr>
          <w:b/>
          <w:sz w:val="20"/>
        </w:rPr>
        <w:t>5</w:t>
      </w:r>
      <w:r w:rsidR="00FB12B4" w:rsidRPr="008A7CB0">
        <w:rPr>
          <w:b/>
          <w:sz w:val="20"/>
        </w:rPr>
        <w:t>. 20</w:t>
      </w:r>
      <w:r w:rsidR="004E286D">
        <w:rPr>
          <w:b/>
          <w:sz w:val="20"/>
        </w:rPr>
        <w:t>2</w:t>
      </w:r>
      <w:r w:rsidR="00FC2378">
        <w:rPr>
          <w:b/>
          <w:sz w:val="20"/>
        </w:rPr>
        <w:t>6</w:t>
      </w:r>
      <w:r w:rsidR="00FB12B4" w:rsidRPr="008A7CB0">
        <w:rPr>
          <w:sz w:val="20"/>
        </w:rPr>
        <w:t xml:space="preserve"> v době </w:t>
      </w:r>
      <w:r w:rsidR="00FB12B4" w:rsidRPr="008A7CB0">
        <w:rPr>
          <w:b/>
          <w:sz w:val="20"/>
        </w:rPr>
        <w:t xml:space="preserve">od </w:t>
      </w:r>
      <w:r w:rsidR="00FC2378">
        <w:rPr>
          <w:b/>
          <w:sz w:val="20"/>
        </w:rPr>
        <w:t>8,00</w:t>
      </w:r>
      <w:r w:rsidR="00FB12B4" w:rsidRPr="008A7CB0">
        <w:rPr>
          <w:b/>
          <w:sz w:val="20"/>
        </w:rPr>
        <w:t xml:space="preserve"> do </w:t>
      </w:r>
      <w:r w:rsidR="00FC2378">
        <w:rPr>
          <w:b/>
          <w:sz w:val="20"/>
        </w:rPr>
        <w:t>9</w:t>
      </w:r>
      <w:r w:rsidR="00FB12B4" w:rsidRPr="008A7CB0">
        <w:rPr>
          <w:b/>
          <w:sz w:val="20"/>
        </w:rPr>
        <w:t>,</w:t>
      </w:r>
      <w:r w:rsidR="002D37C2">
        <w:rPr>
          <w:b/>
          <w:sz w:val="20"/>
        </w:rPr>
        <w:t>0</w:t>
      </w:r>
      <w:r w:rsidR="00FB12B4" w:rsidRPr="008A7CB0">
        <w:rPr>
          <w:b/>
          <w:sz w:val="20"/>
        </w:rPr>
        <w:t xml:space="preserve">0 hod. </w:t>
      </w:r>
      <w:r w:rsidR="00DC119D">
        <w:rPr>
          <w:sz w:val="20"/>
        </w:rPr>
        <w:t>na Odboru prodeje majetku Magistrátu města Plzně, Škroupova 5, Plzeň</w:t>
      </w:r>
      <w:r w:rsidR="00DC119D">
        <w:rPr>
          <w:b/>
          <w:sz w:val="20"/>
        </w:rPr>
        <w:t xml:space="preserve">, </w:t>
      </w:r>
      <w:r w:rsidR="00FB12B4" w:rsidRPr="00FF36FB">
        <w:rPr>
          <w:sz w:val="20"/>
        </w:rPr>
        <w:t xml:space="preserve">4. patro, č. </w:t>
      </w:r>
      <w:proofErr w:type="spellStart"/>
      <w:r w:rsidR="00FB12B4" w:rsidRPr="00FF36FB">
        <w:rPr>
          <w:sz w:val="20"/>
        </w:rPr>
        <w:t>dv</w:t>
      </w:r>
      <w:proofErr w:type="spellEnd"/>
      <w:r w:rsidR="00FB12B4" w:rsidRPr="00FF36FB">
        <w:rPr>
          <w:sz w:val="20"/>
        </w:rPr>
        <w:t>. 10</w:t>
      </w:r>
      <w:r w:rsidR="00124697">
        <w:rPr>
          <w:sz w:val="20"/>
        </w:rPr>
        <w:t>0</w:t>
      </w:r>
      <w:r w:rsidR="00427C3F" w:rsidRPr="00FF36FB">
        <w:rPr>
          <w:sz w:val="20"/>
        </w:rPr>
        <w:t>.</w:t>
      </w:r>
    </w:p>
    <w:p w14:paraId="3FA88B5E" w14:textId="77777777" w:rsidR="00427C3F" w:rsidRDefault="00427C3F" w:rsidP="00967C26">
      <w:pPr>
        <w:jc w:val="both"/>
        <w:rPr>
          <w:sz w:val="20"/>
        </w:rPr>
      </w:pPr>
    </w:p>
    <w:p w14:paraId="3593F4B7" w14:textId="77777777" w:rsidR="00D74F40" w:rsidRDefault="00D74F40" w:rsidP="00967C26">
      <w:pPr>
        <w:jc w:val="both"/>
        <w:rPr>
          <w:b/>
          <w:sz w:val="20"/>
          <w:szCs w:val="20"/>
        </w:rPr>
      </w:pPr>
    </w:p>
    <w:p w14:paraId="4B505EC1" w14:textId="77777777" w:rsidR="00D74F40" w:rsidRDefault="00D74F40" w:rsidP="00967C26">
      <w:pPr>
        <w:jc w:val="both"/>
        <w:rPr>
          <w:b/>
          <w:sz w:val="20"/>
          <w:szCs w:val="20"/>
        </w:rPr>
      </w:pPr>
    </w:p>
    <w:p w14:paraId="3FF77B80" w14:textId="081FE993" w:rsidR="0030157D" w:rsidRDefault="00427C3F" w:rsidP="00967C26">
      <w:pPr>
        <w:jc w:val="both"/>
        <w:rPr>
          <w:b/>
          <w:sz w:val="20"/>
          <w:szCs w:val="20"/>
        </w:rPr>
      </w:pPr>
      <w:r w:rsidRPr="00FC3D67">
        <w:rPr>
          <w:b/>
          <w:sz w:val="20"/>
          <w:szCs w:val="20"/>
        </w:rPr>
        <w:t>Nabídka</w:t>
      </w:r>
      <w:r w:rsidRPr="00FC3D67">
        <w:rPr>
          <w:sz w:val="20"/>
          <w:szCs w:val="20"/>
        </w:rPr>
        <w:t xml:space="preserve"> se v 1.</w:t>
      </w:r>
      <w:r w:rsidRPr="00621897">
        <w:rPr>
          <w:sz w:val="20"/>
          <w:szCs w:val="20"/>
        </w:rPr>
        <w:t xml:space="preserve"> kole městské soutěže předkládá v uzavřené (zalepené) obálce</w:t>
      </w:r>
      <w:r w:rsidRPr="00B14B20">
        <w:rPr>
          <w:sz w:val="20"/>
          <w:szCs w:val="20"/>
        </w:rPr>
        <w:t xml:space="preserve"> </w:t>
      </w:r>
      <w:r w:rsidRPr="00B14B20">
        <w:rPr>
          <w:b/>
          <w:sz w:val="20"/>
          <w:szCs w:val="20"/>
        </w:rPr>
        <w:t>při zápisu</w:t>
      </w:r>
      <w:r w:rsidRPr="00B14B20">
        <w:rPr>
          <w:sz w:val="20"/>
          <w:szCs w:val="20"/>
        </w:rPr>
        <w:t xml:space="preserve"> do městské soutěže v</w:t>
      </w:r>
      <w:r w:rsidRPr="007E745D">
        <w:rPr>
          <w:sz w:val="20"/>
          <w:szCs w:val="20"/>
        </w:rPr>
        <w:t>e</w:t>
      </w:r>
      <w:r w:rsidR="00F053D9">
        <w:rPr>
          <w:sz w:val="20"/>
          <w:szCs w:val="20"/>
        </w:rPr>
        <w:t> </w:t>
      </w:r>
      <w:r w:rsidRPr="007E745D">
        <w:rPr>
          <w:sz w:val="20"/>
          <w:szCs w:val="20"/>
        </w:rPr>
        <w:t>výše uvedené době</w:t>
      </w:r>
      <w:r w:rsidR="0030157D" w:rsidRPr="00374F89">
        <w:rPr>
          <w:sz w:val="20"/>
          <w:szCs w:val="20"/>
        </w:rPr>
        <w:t xml:space="preserve"> zápisu</w:t>
      </w:r>
      <w:r w:rsidRPr="00374F89">
        <w:rPr>
          <w:sz w:val="20"/>
          <w:szCs w:val="20"/>
        </w:rPr>
        <w:t xml:space="preserve"> a </w:t>
      </w:r>
      <w:r w:rsidR="00F83432" w:rsidRPr="00374F89">
        <w:rPr>
          <w:sz w:val="20"/>
          <w:szCs w:val="20"/>
        </w:rPr>
        <w:t xml:space="preserve">na výše uvedeném </w:t>
      </w:r>
      <w:r w:rsidRPr="00374F89">
        <w:rPr>
          <w:sz w:val="20"/>
          <w:szCs w:val="20"/>
        </w:rPr>
        <w:t>místě zápisu.</w:t>
      </w:r>
      <w:r w:rsidR="00FC3D67" w:rsidRPr="00374F89">
        <w:rPr>
          <w:sz w:val="20"/>
          <w:szCs w:val="20"/>
        </w:rPr>
        <w:t xml:space="preserve"> Obálka musí být označena </w:t>
      </w:r>
      <w:r w:rsidR="00757A93">
        <w:rPr>
          <w:sz w:val="20"/>
          <w:szCs w:val="20"/>
        </w:rPr>
        <w:t>„</w:t>
      </w:r>
      <w:r w:rsidR="00EC4398" w:rsidRPr="00EC4398">
        <w:rPr>
          <w:b/>
          <w:sz w:val="20"/>
          <w:szCs w:val="20"/>
        </w:rPr>
        <w:t>nebytová</w:t>
      </w:r>
      <w:r w:rsidR="00EC4398">
        <w:rPr>
          <w:sz w:val="20"/>
          <w:szCs w:val="20"/>
        </w:rPr>
        <w:t xml:space="preserve"> </w:t>
      </w:r>
      <w:r w:rsidR="00FC3D67" w:rsidRPr="00BC016C">
        <w:rPr>
          <w:b/>
          <w:sz w:val="20"/>
          <w:szCs w:val="20"/>
        </w:rPr>
        <w:t>jednotka č</w:t>
      </w:r>
      <w:r w:rsidR="00E239C6">
        <w:rPr>
          <w:b/>
          <w:sz w:val="20"/>
          <w:szCs w:val="20"/>
        </w:rPr>
        <w:t xml:space="preserve">. </w:t>
      </w:r>
      <w:r w:rsidR="00643D55">
        <w:rPr>
          <w:b/>
          <w:sz w:val="20"/>
          <w:szCs w:val="20"/>
        </w:rPr>
        <w:t>1875/101</w:t>
      </w:r>
      <w:r w:rsidR="00FC3D67" w:rsidRPr="00BC016C">
        <w:rPr>
          <w:b/>
          <w:sz w:val="20"/>
          <w:szCs w:val="20"/>
        </w:rPr>
        <w:t xml:space="preserve">, </w:t>
      </w:r>
      <w:r w:rsidR="008404A6">
        <w:rPr>
          <w:b/>
          <w:sz w:val="20"/>
          <w:szCs w:val="20"/>
        </w:rPr>
        <w:t>Francouzská tř. 36</w:t>
      </w:r>
      <w:r w:rsidR="00FC3D67" w:rsidRPr="00BC016C">
        <w:rPr>
          <w:b/>
          <w:sz w:val="20"/>
          <w:szCs w:val="20"/>
        </w:rPr>
        <w:t>, Plzeň</w:t>
      </w:r>
      <w:r w:rsidR="00FC3D67" w:rsidRPr="006E1241">
        <w:rPr>
          <w:sz w:val="20"/>
          <w:szCs w:val="20"/>
        </w:rPr>
        <w:t>“</w:t>
      </w:r>
      <w:r w:rsidR="00FC3D67" w:rsidRPr="006E1241">
        <w:rPr>
          <w:b/>
          <w:sz w:val="20"/>
          <w:szCs w:val="20"/>
        </w:rPr>
        <w:t>.</w:t>
      </w:r>
    </w:p>
    <w:p w14:paraId="1449BBFD" w14:textId="77777777" w:rsidR="00C46303" w:rsidRDefault="00C46303" w:rsidP="00967C26">
      <w:pPr>
        <w:jc w:val="both"/>
        <w:rPr>
          <w:b/>
          <w:sz w:val="20"/>
          <w:szCs w:val="20"/>
        </w:rPr>
      </w:pPr>
    </w:p>
    <w:p w14:paraId="6BBD8E42" w14:textId="77777777" w:rsidR="00654E68" w:rsidRDefault="00FC3D67" w:rsidP="00654E68">
      <w:pPr>
        <w:pStyle w:val="Zkladntext3"/>
      </w:pPr>
      <w:r w:rsidRPr="00B146DC">
        <w:rPr>
          <w:b/>
          <w:szCs w:val="20"/>
        </w:rPr>
        <w:t xml:space="preserve">Nabídka musí být předložena na formuláři </w:t>
      </w:r>
      <w:r w:rsidRPr="00FC3D67">
        <w:rPr>
          <w:szCs w:val="20"/>
        </w:rPr>
        <w:t xml:space="preserve">„Nabídka a prohlášení účastníka </w:t>
      </w:r>
      <w:r w:rsidR="00BC016C">
        <w:rPr>
          <w:szCs w:val="20"/>
        </w:rPr>
        <w:t>městské soutěže</w:t>
      </w:r>
      <w:r w:rsidRPr="00FC3D67">
        <w:rPr>
          <w:szCs w:val="20"/>
        </w:rPr>
        <w:t xml:space="preserve">“, který je k dispozici na webu statutárního města Plzně </w:t>
      </w:r>
      <w:r w:rsidRPr="00C45E6F">
        <w:rPr>
          <w:szCs w:val="20"/>
        </w:rPr>
        <w:t>(realitní portál města)</w:t>
      </w:r>
      <w:r w:rsidR="00654E68" w:rsidRPr="00BA396E">
        <w:rPr>
          <w:szCs w:val="20"/>
        </w:rPr>
        <w:t>,</w:t>
      </w:r>
      <w:r w:rsidR="00654E68">
        <w:rPr>
          <w:szCs w:val="20"/>
        </w:rPr>
        <w:t xml:space="preserve"> příp. </w:t>
      </w:r>
      <w:r w:rsidR="00654E68" w:rsidRPr="00C46303">
        <w:rPr>
          <w:szCs w:val="20"/>
        </w:rPr>
        <w:t>k vyzvednutí na</w:t>
      </w:r>
      <w:r w:rsidRPr="00C46303">
        <w:rPr>
          <w:szCs w:val="20"/>
        </w:rPr>
        <w:t xml:space="preserve"> </w:t>
      </w:r>
      <w:r w:rsidR="00654E68" w:rsidRPr="00C46303">
        <w:t>Odboru prodeje</w:t>
      </w:r>
      <w:r w:rsidR="004D128B">
        <w:t> </w:t>
      </w:r>
      <w:r w:rsidR="00654E68" w:rsidRPr="00C46303">
        <w:t xml:space="preserve">majetku Magistrátu města Plzně, Škroupova 5, 4. patro, č. </w:t>
      </w:r>
      <w:proofErr w:type="spellStart"/>
      <w:r w:rsidR="00654E68" w:rsidRPr="00C46303">
        <w:t>dv</w:t>
      </w:r>
      <w:proofErr w:type="spellEnd"/>
      <w:r w:rsidR="00654E68" w:rsidRPr="00C46303">
        <w:t>. 10</w:t>
      </w:r>
      <w:r w:rsidR="00975FE0">
        <w:t>1</w:t>
      </w:r>
      <w:r w:rsidR="00654E68" w:rsidRPr="00C46303">
        <w:t>, každé pondělí a středu v době od 8,00 – 16,00 hodin.</w:t>
      </w:r>
      <w:r w:rsidR="00654E68">
        <w:t xml:space="preserve">   </w:t>
      </w:r>
    </w:p>
    <w:p w14:paraId="62076067" w14:textId="77777777" w:rsidR="008A7CB0" w:rsidRDefault="008A7CB0" w:rsidP="00FC3D67">
      <w:pPr>
        <w:jc w:val="both"/>
        <w:rPr>
          <w:sz w:val="20"/>
          <w:szCs w:val="20"/>
        </w:rPr>
      </w:pPr>
    </w:p>
    <w:p w14:paraId="500A34F2" w14:textId="77777777" w:rsidR="00FC3D67" w:rsidRPr="00FC3D67" w:rsidRDefault="006E1241" w:rsidP="00FC3D67">
      <w:pPr>
        <w:jc w:val="both"/>
        <w:rPr>
          <w:sz w:val="20"/>
          <w:szCs w:val="20"/>
        </w:rPr>
      </w:pPr>
      <w:r w:rsidRPr="00C45E6F">
        <w:rPr>
          <w:sz w:val="20"/>
          <w:szCs w:val="20"/>
        </w:rPr>
        <w:t>V rámci nabídky účastník městské soutěže potvrdí svým prohlášením skutečnosti specifikované v uvedeném formuláři.</w:t>
      </w:r>
    </w:p>
    <w:p w14:paraId="329E067A" w14:textId="77777777" w:rsidR="00FC3D67" w:rsidRPr="00FC3D67" w:rsidRDefault="00FC3D67" w:rsidP="00FC3D67">
      <w:pPr>
        <w:jc w:val="both"/>
        <w:rPr>
          <w:sz w:val="20"/>
          <w:szCs w:val="20"/>
        </w:rPr>
      </w:pPr>
      <w:r w:rsidRPr="00FC3D67">
        <w:rPr>
          <w:sz w:val="20"/>
          <w:szCs w:val="20"/>
        </w:rPr>
        <w:t>Pokud nabídku činí právnická osoba, musí nabídka obsahovat také platný výpis z obchodního rejstříku nebo obdobného rejstříku.</w:t>
      </w:r>
    </w:p>
    <w:p w14:paraId="736B32A3" w14:textId="77777777" w:rsidR="00FB12B4" w:rsidRPr="00F83432" w:rsidRDefault="00F83432" w:rsidP="00967C26">
      <w:pPr>
        <w:jc w:val="both"/>
        <w:rPr>
          <w:sz w:val="20"/>
          <w:szCs w:val="20"/>
        </w:rPr>
      </w:pPr>
      <w:r w:rsidRPr="00C46303">
        <w:rPr>
          <w:sz w:val="20"/>
          <w:szCs w:val="20"/>
        </w:rPr>
        <w:t>Obálky s nabídkami doručené mimo uvedenou dobu a místo zápisu</w:t>
      </w:r>
      <w:r w:rsidR="00DC119D">
        <w:rPr>
          <w:sz w:val="20"/>
          <w:szCs w:val="20"/>
        </w:rPr>
        <w:t xml:space="preserve"> </w:t>
      </w:r>
      <w:r w:rsidRPr="00C46303">
        <w:rPr>
          <w:sz w:val="20"/>
          <w:szCs w:val="20"/>
        </w:rPr>
        <w:t>nebudou do posuzování nabídek</w:t>
      </w:r>
      <w:r w:rsidR="00FC3D67" w:rsidRPr="00C46303">
        <w:rPr>
          <w:sz w:val="20"/>
          <w:szCs w:val="20"/>
        </w:rPr>
        <w:t xml:space="preserve"> v rámci městské soutěže</w:t>
      </w:r>
      <w:r w:rsidRPr="00C46303">
        <w:rPr>
          <w:sz w:val="20"/>
          <w:szCs w:val="20"/>
        </w:rPr>
        <w:t xml:space="preserve"> zahrnuty.</w:t>
      </w:r>
      <w:r w:rsidR="008A7CB0">
        <w:rPr>
          <w:sz w:val="20"/>
          <w:szCs w:val="20"/>
        </w:rPr>
        <w:t xml:space="preserve"> </w:t>
      </w:r>
    </w:p>
    <w:p w14:paraId="72827985" w14:textId="77777777" w:rsidR="00505839" w:rsidRDefault="00505839" w:rsidP="00967C26">
      <w:pPr>
        <w:rPr>
          <w:b/>
          <w:sz w:val="20"/>
          <w:szCs w:val="20"/>
        </w:rPr>
      </w:pPr>
    </w:p>
    <w:p w14:paraId="127CC926" w14:textId="77777777" w:rsidR="00F46A82" w:rsidRDefault="00E4176A" w:rsidP="00990F83">
      <w:pPr>
        <w:numPr>
          <w:ilvl w:val="0"/>
          <w:numId w:val="11"/>
        </w:numPr>
        <w:ind w:hanging="436"/>
        <w:rPr>
          <w:b/>
          <w:sz w:val="20"/>
          <w:szCs w:val="20"/>
        </w:rPr>
      </w:pPr>
      <w:r>
        <w:rPr>
          <w:b/>
          <w:sz w:val="20"/>
          <w:szCs w:val="20"/>
        </w:rPr>
        <w:t>Otevírání</w:t>
      </w:r>
      <w:r w:rsidR="00B14B20">
        <w:rPr>
          <w:b/>
          <w:sz w:val="20"/>
          <w:szCs w:val="20"/>
        </w:rPr>
        <w:t xml:space="preserve"> obálek</w:t>
      </w:r>
      <w:r>
        <w:rPr>
          <w:b/>
          <w:sz w:val="20"/>
          <w:szCs w:val="20"/>
        </w:rPr>
        <w:t xml:space="preserve"> a posouzení nabídek</w:t>
      </w:r>
      <w:r w:rsidR="00B14B20">
        <w:rPr>
          <w:b/>
          <w:sz w:val="20"/>
          <w:szCs w:val="20"/>
        </w:rPr>
        <w:t xml:space="preserve"> v rámci 1. kola městské soutěže</w:t>
      </w:r>
      <w:r>
        <w:rPr>
          <w:b/>
          <w:sz w:val="20"/>
          <w:szCs w:val="20"/>
        </w:rPr>
        <w:t>, následná aukce</w:t>
      </w:r>
      <w:r w:rsidR="00ED43FD">
        <w:rPr>
          <w:b/>
          <w:sz w:val="20"/>
          <w:szCs w:val="20"/>
        </w:rPr>
        <w:t>:</w:t>
      </w:r>
    </w:p>
    <w:p w14:paraId="583D6496" w14:textId="2A556538" w:rsidR="00FB12B4" w:rsidRDefault="00284198" w:rsidP="00967C26">
      <w:pPr>
        <w:jc w:val="both"/>
        <w:rPr>
          <w:b/>
          <w:sz w:val="20"/>
          <w:szCs w:val="20"/>
        </w:rPr>
      </w:pPr>
      <w:r w:rsidRPr="00967C26">
        <w:rPr>
          <w:sz w:val="20"/>
        </w:rPr>
        <w:t>Zahájení</w:t>
      </w:r>
      <w:r w:rsidR="00DC119D">
        <w:rPr>
          <w:sz w:val="20"/>
        </w:rPr>
        <w:t xml:space="preserve"> otevírání obálek</w:t>
      </w:r>
      <w:r w:rsidRPr="008A7CB0">
        <w:rPr>
          <w:sz w:val="20"/>
        </w:rPr>
        <w:t>:</w:t>
      </w:r>
      <w:r w:rsidRPr="008A7CB0">
        <w:rPr>
          <w:b/>
          <w:sz w:val="20"/>
        </w:rPr>
        <w:t xml:space="preserve"> </w:t>
      </w:r>
      <w:r w:rsidR="002D37C2">
        <w:rPr>
          <w:b/>
          <w:sz w:val="20"/>
        </w:rPr>
        <w:t>13</w:t>
      </w:r>
      <w:r w:rsidR="00D41358">
        <w:rPr>
          <w:b/>
          <w:sz w:val="20"/>
        </w:rPr>
        <w:t xml:space="preserve">. </w:t>
      </w:r>
      <w:r w:rsidR="00056B54">
        <w:rPr>
          <w:b/>
          <w:sz w:val="20"/>
        </w:rPr>
        <w:t>5</w:t>
      </w:r>
      <w:r w:rsidR="00FB12B4" w:rsidRPr="008A7CB0">
        <w:rPr>
          <w:b/>
          <w:sz w:val="20"/>
        </w:rPr>
        <w:t>. 20</w:t>
      </w:r>
      <w:r w:rsidR="00035932">
        <w:rPr>
          <w:b/>
          <w:sz w:val="20"/>
        </w:rPr>
        <w:t>2</w:t>
      </w:r>
      <w:r w:rsidR="009C2DBD">
        <w:rPr>
          <w:b/>
          <w:sz w:val="20"/>
        </w:rPr>
        <w:t>6</w:t>
      </w:r>
      <w:r w:rsidR="00FB12B4" w:rsidRPr="008A7CB0">
        <w:rPr>
          <w:b/>
          <w:sz w:val="20"/>
        </w:rPr>
        <w:t xml:space="preserve"> od </w:t>
      </w:r>
      <w:r w:rsidR="00E25427">
        <w:rPr>
          <w:b/>
          <w:sz w:val="20"/>
        </w:rPr>
        <w:t>1</w:t>
      </w:r>
      <w:r w:rsidR="009C2DBD">
        <w:rPr>
          <w:b/>
          <w:sz w:val="20"/>
        </w:rPr>
        <w:t>0</w:t>
      </w:r>
      <w:r w:rsidR="00FB12B4" w:rsidRPr="008A7CB0">
        <w:rPr>
          <w:b/>
          <w:sz w:val="20"/>
        </w:rPr>
        <w:t>,</w:t>
      </w:r>
      <w:r w:rsidR="00AB3E69">
        <w:rPr>
          <w:b/>
          <w:sz w:val="20"/>
        </w:rPr>
        <w:t>00</w:t>
      </w:r>
      <w:r w:rsidR="00FB12B4" w:rsidRPr="008A7CB0">
        <w:rPr>
          <w:b/>
          <w:sz w:val="20"/>
        </w:rPr>
        <w:t xml:space="preserve"> hod.</w:t>
      </w:r>
      <w:r w:rsidR="00FB12B4" w:rsidRPr="008A7CB0">
        <w:rPr>
          <w:sz w:val="20"/>
        </w:rPr>
        <w:t xml:space="preserve"> v soutěžní</w:t>
      </w:r>
      <w:r w:rsidR="00FB12B4">
        <w:rPr>
          <w:sz w:val="20"/>
        </w:rPr>
        <w:t xml:space="preserve"> místnosti v suterénu budovy Magistrátu města Plzně, Škroupova</w:t>
      </w:r>
      <w:r w:rsidR="00967C26">
        <w:rPr>
          <w:sz w:val="20"/>
        </w:rPr>
        <w:t> </w:t>
      </w:r>
      <w:r w:rsidR="00FB12B4">
        <w:rPr>
          <w:sz w:val="20"/>
        </w:rPr>
        <w:t>5, Plzeň</w:t>
      </w:r>
      <w:r w:rsidR="00B14B20">
        <w:rPr>
          <w:sz w:val="20"/>
        </w:rPr>
        <w:t>. Aukce se koná bezprostředně po sdělení nejvyšší nabídky kupní ceny v rámci 1. kola městské soutěže (</w:t>
      </w:r>
      <w:r w:rsidR="00B14B20" w:rsidRPr="00A174D7">
        <w:rPr>
          <w:sz w:val="20"/>
          <w:szCs w:val="20"/>
        </w:rPr>
        <w:t>pokud nastanou podmínky pro uskutečnění aukce</w:t>
      </w:r>
      <w:r w:rsidR="00B14B20">
        <w:rPr>
          <w:sz w:val="20"/>
          <w:szCs w:val="20"/>
        </w:rPr>
        <w:t xml:space="preserve"> dle Řádu městské </w:t>
      </w:r>
      <w:r w:rsidR="00B14B20" w:rsidRPr="00621897">
        <w:rPr>
          <w:sz w:val="20"/>
          <w:szCs w:val="20"/>
        </w:rPr>
        <w:t>soutěže)</w:t>
      </w:r>
      <w:r w:rsidR="00B14B20">
        <w:rPr>
          <w:sz w:val="20"/>
        </w:rPr>
        <w:t xml:space="preserve">. </w:t>
      </w:r>
    </w:p>
    <w:p w14:paraId="4648A7A8" w14:textId="77777777" w:rsidR="00FB12B4" w:rsidRDefault="00FB12B4" w:rsidP="00967C26">
      <w:pPr>
        <w:ind w:left="360" w:hanging="360"/>
        <w:jc w:val="both"/>
        <w:rPr>
          <w:b/>
          <w:sz w:val="20"/>
          <w:szCs w:val="20"/>
        </w:rPr>
      </w:pPr>
    </w:p>
    <w:p w14:paraId="6C54B7B6" w14:textId="77777777" w:rsidR="00675F24" w:rsidRPr="00C45E6F" w:rsidRDefault="007729BE" w:rsidP="00C46303">
      <w:pPr>
        <w:jc w:val="both"/>
        <w:rPr>
          <w:sz w:val="20"/>
        </w:rPr>
      </w:pPr>
      <w:r w:rsidRPr="00B01923">
        <w:rPr>
          <w:sz w:val="20"/>
        </w:rPr>
        <w:t>Vyhlašov</w:t>
      </w:r>
      <w:r>
        <w:rPr>
          <w:sz w:val="20"/>
        </w:rPr>
        <w:t>atel si vyhrazuje právo odložit zahájení otevírání obálek</w:t>
      </w:r>
      <w:r w:rsidRPr="00B01923">
        <w:rPr>
          <w:sz w:val="20"/>
        </w:rPr>
        <w:t xml:space="preserve"> až o 90 minut</w:t>
      </w:r>
      <w:r>
        <w:rPr>
          <w:sz w:val="20"/>
        </w:rPr>
        <w:t xml:space="preserve"> oproti výše uvedené době zahájení. </w:t>
      </w:r>
    </w:p>
    <w:p w14:paraId="0918BF9A" w14:textId="77777777" w:rsidR="00F62B43" w:rsidRDefault="00F62B43" w:rsidP="00C56D49">
      <w:pPr>
        <w:ind w:left="360"/>
        <w:jc w:val="center"/>
        <w:rPr>
          <w:sz w:val="20"/>
        </w:rPr>
      </w:pPr>
    </w:p>
    <w:p w14:paraId="157B1B70" w14:textId="77777777" w:rsidR="00A21695" w:rsidRDefault="00A21695" w:rsidP="005F6C33">
      <w:pPr>
        <w:numPr>
          <w:ilvl w:val="0"/>
          <w:numId w:val="11"/>
        </w:numPr>
        <w:ind w:hanging="43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Složení </w:t>
      </w:r>
      <w:r w:rsidR="00E4176A">
        <w:rPr>
          <w:b/>
          <w:sz w:val="20"/>
          <w:szCs w:val="20"/>
        </w:rPr>
        <w:t>jistoty</w:t>
      </w:r>
    </w:p>
    <w:p w14:paraId="2ED85CC6" w14:textId="72589309" w:rsidR="00F62B43" w:rsidRDefault="00E4176A" w:rsidP="005F6C33">
      <w:pPr>
        <w:jc w:val="both"/>
      </w:pPr>
      <w:r>
        <w:rPr>
          <w:sz w:val="20"/>
        </w:rPr>
        <w:t>S</w:t>
      </w:r>
      <w:r w:rsidR="00A21695">
        <w:rPr>
          <w:sz w:val="20"/>
        </w:rPr>
        <w:t>outěžní jistot</w:t>
      </w:r>
      <w:r>
        <w:rPr>
          <w:sz w:val="20"/>
        </w:rPr>
        <w:t>a</w:t>
      </w:r>
      <w:r w:rsidR="00A21695">
        <w:rPr>
          <w:sz w:val="20"/>
        </w:rPr>
        <w:t xml:space="preserve"> ve </w:t>
      </w:r>
      <w:r w:rsidR="00A21695" w:rsidRPr="00C12DF3">
        <w:rPr>
          <w:sz w:val="20"/>
        </w:rPr>
        <w:t xml:space="preserve">výši </w:t>
      </w:r>
      <w:r w:rsidR="009C2DBD">
        <w:rPr>
          <w:b/>
          <w:sz w:val="20"/>
        </w:rPr>
        <w:t>134</w:t>
      </w:r>
      <w:r w:rsidR="000A50DE">
        <w:rPr>
          <w:b/>
          <w:sz w:val="20"/>
        </w:rPr>
        <w:t xml:space="preserve"> </w:t>
      </w:r>
      <w:r w:rsidR="009C2DBD">
        <w:rPr>
          <w:b/>
          <w:sz w:val="20"/>
        </w:rPr>
        <w:t>0</w:t>
      </w:r>
      <w:r w:rsidR="00D41358">
        <w:rPr>
          <w:b/>
          <w:sz w:val="20"/>
        </w:rPr>
        <w:t>00</w:t>
      </w:r>
      <w:r w:rsidR="00A21695" w:rsidRPr="00C12DF3">
        <w:rPr>
          <w:b/>
          <w:sz w:val="20"/>
        </w:rPr>
        <w:t xml:space="preserve"> Kč</w:t>
      </w:r>
      <w:r>
        <w:rPr>
          <w:b/>
          <w:sz w:val="20"/>
        </w:rPr>
        <w:t xml:space="preserve"> </w:t>
      </w:r>
      <w:r w:rsidR="00996F0F" w:rsidRPr="00967C26">
        <w:rPr>
          <w:sz w:val="20"/>
        </w:rPr>
        <w:t>(10 % z vyhlášené minimální kupní ceny)</w:t>
      </w:r>
      <w:r w:rsidR="00996F0F">
        <w:rPr>
          <w:b/>
          <w:sz w:val="20"/>
        </w:rPr>
        <w:t xml:space="preserve"> </w:t>
      </w:r>
      <w:r>
        <w:rPr>
          <w:b/>
          <w:sz w:val="20"/>
        </w:rPr>
        <w:t>musí být složena</w:t>
      </w:r>
      <w:r w:rsidR="00A21695">
        <w:rPr>
          <w:sz w:val="20"/>
        </w:rPr>
        <w:t xml:space="preserve"> </w:t>
      </w:r>
      <w:r w:rsidR="00996F0F">
        <w:rPr>
          <w:sz w:val="20"/>
        </w:rPr>
        <w:t xml:space="preserve">bezhotovostním převodem nebo složením hotovosti v bance </w:t>
      </w:r>
      <w:r w:rsidR="00A21695">
        <w:rPr>
          <w:sz w:val="20"/>
        </w:rPr>
        <w:t xml:space="preserve">na níže uvedený bankovní účet </w:t>
      </w:r>
      <w:r w:rsidR="002369A3">
        <w:rPr>
          <w:sz w:val="20"/>
        </w:rPr>
        <w:t>statutárního města Plzně</w:t>
      </w:r>
      <w:r w:rsidR="00DC119D">
        <w:rPr>
          <w:sz w:val="20"/>
        </w:rPr>
        <w:t xml:space="preserve"> pod níže uvedeným variabilním a specifickým symbolem</w:t>
      </w:r>
      <w:r w:rsidR="00A21695">
        <w:rPr>
          <w:sz w:val="20"/>
        </w:rPr>
        <w:t xml:space="preserve"> tak, aby tato částka byla </w:t>
      </w:r>
      <w:r w:rsidR="00A21695" w:rsidRPr="008A7511">
        <w:rPr>
          <w:sz w:val="20"/>
          <w:u w:val="single"/>
        </w:rPr>
        <w:t>připsána na</w:t>
      </w:r>
      <w:r>
        <w:rPr>
          <w:sz w:val="20"/>
          <w:u w:val="single"/>
        </w:rPr>
        <w:t xml:space="preserve"> daný</w:t>
      </w:r>
      <w:r w:rsidR="00A21695" w:rsidRPr="008A7511">
        <w:rPr>
          <w:sz w:val="20"/>
          <w:u w:val="single"/>
        </w:rPr>
        <w:t xml:space="preserve"> účet města Plzně </w:t>
      </w:r>
      <w:r w:rsidR="00A21695" w:rsidRPr="00233654">
        <w:rPr>
          <w:b/>
          <w:sz w:val="20"/>
          <w:u w:val="single"/>
        </w:rPr>
        <w:t xml:space="preserve">nejpozději </w:t>
      </w:r>
      <w:r w:rsidR="00A21695" w:rsidRPr="008A7CB0">
        <w:rPr>
          <w:b/>
          <w:sz w:val="20"/>
          <w:u w:val="single"/>
        </w:rPr>
        <w:t xml:space="preserve">do </w:t>
      </w:r>
      <w:r w:rsidR="002D37C2">
        <w:rPr>
          <w:b/>
          <w:sz w:val="20"/>
          <w:u w:val="single"/>
        </w:rPr>
        <w:t>11</w:t>
      </w:r>
      <w:r w:rsidR="008A7CB0" w:rsidRPr="008A7CB0">
        <w:rPr>
          <w:b/>
          <w:sz w:val="20"/>
          <w:u w:val="single"/>
        </w:rPr>
        <w:t xml:space="preserve">. </w:t>
      </w:r>
      <w:r w:rsidR="00056B54">
        <w:rPr>
          <w:b/>
          <w:sz w:val="20"/>
          <w:u w:val="single"/>
        </w:rPr>
        <w:t>5</w:t>
      </w:r>
      <w:r w:rsidR="00A21695" w:rsidRPr="008A7CB0">
        <w:rPr>
          <w:b/>
          <w:sz w:val="20"/>
          <w:u w:val="single"/>
        </w:rPr>
        <w:t>. 20</w:t>
      </w:r>
      <w:r w:rsidR="00035932">
        <w:rPr>
          <w:b/>
          <w:sz w:val="20"/>
          <w:u w:val="single"/>
        </w:rPr>
        <w:t>2</w:t>
      </w:r>
      <w:r w:rsidR="009C2DBD">
        <w:rPr>
          <w:b/>
          <w:sz w:val="20"/>
          <w:u w:val="single"/>
        </w:rPr>
        <w:t>6</w:t>
      </w:r>
      <w:r w:rsidR="00C46303" w:rsidRPr="008A7CB0">
        <w:rPr>
          <w:b/>
          <w:sz w:val="20"/>
          <w:u w:val="single"/>
        </w:rPr>
        <w:t>.</w:t>
      </w:r>
      <w:r w:rsidR="0068011E">
        <w:rPr>
          <w:b/>
          <w:sz w:val="20"/>
          <w:u w:val="single"/>
        </w:rPr>
        <w:t xml:space="preserve"> </w:t>
      </w:r>
    </w:p>
    <w:p w14:paraId="3D6BDD8A" w14:textId="77777777" w:rsidR="00A21695" w:rsidRDefault="00A21695" w:rsidP="00A21695">
      <w:pPr>
        <w:pStyle w:val="Nadpis6"/>
        <w:rPr>
          <w:b/>
          <w:sz w:val="20"/>
        </w:rPr>
      </w:pPr>
    </w:p>
    <w:p w14:paraId="6E1EC727" w14:textId="77777777" w:rsidR="00996F0F" w:rsidRDefault="00996F0F" w:rsidP="005F6C33">
      <w:pPr>
        <w:ind w:left="360" w:hanging="360"/>
        <w:jc w:val="both"/>
        <w:rPr>
          <w:b/>
          <w:sz w:val="20"/>
        </w:rPr>
      </w:pPr>
      <w:r>
        <w:rPr>
          <w:b/>
          <w:sz w:val="20"/>
        </w:rPr>
        <w:t>číslo účtu:</w:t>
      </w:r>
      <w:r w:rsidR="00A21695">
        <w:rPr>
          <w:b/>
          <w:sz w:val="20"/>
        </w:rPr>
        <w:t xml:space="preserve"> 6015-1120311/0100</w:t>
      </w:r>
      <w:r>
        <w:rPr>
          <w:b/>
          <w:sz w:val="20"/>
        </w:rPr>
        <w:t xml:space="preserve"> (Komerční banka a.s.)</w:t>
      </w:r>
    </w:p>
    <w:p w14:paraId="2DCB2312" w14:textId="07BB1461" w:rsidR="00A21695" w:rsidRDefault="00996F0F" w:rsidP="005F6C33">
      <w:pPr>
        <w:ind w:left="360" w:hanging="360"/>
        <w:jc w:val="both"/>
        <w:rPr>
          <w:b/>
          <w:sz w:val="20"/>
        </w:rPr>
      </w:pPr>
      <w:r>
        <w:rPr>
          <w:b/>
          <w:sz w:val="20"/>
        </w:rPr>
        <w:t>variabilní symbol</w:t>
      </w:r>
      <w:r w:rsidR="00A21695">
        <w:rPr>
          <w:b/>
          <w:sz w:val="20"/>
        </w:rPr>
        <w:t xml:space="preserve">: </w:t>
      </w:r>
      <w:r w:rsidR="00A21695" w:rsidRPr="0070502C">
        <w:rPr>
          <w:b/>
          <w:sz w:val="20"/>
        </w:rPr>
        <w:t>2237</w:t>
      </w:r>
      <w:r w:rsidR="00F820B7">
        <w:rPr>
          <w:b/>
          <w:sz w:val="20"/>
        </w:rPr>
        <w:t>8</w:t>
      </w:r>
      <w:r w:rsidR="009D1AEE">
        <w:rPr>
          <w:b/>
          <w:sz w:val="20"/>
        </w:rPr>
        <w:t>8</w:t>
      </w:r>
    </w:p>
    <w:p w14:paraId="650D45C6" w14:textId="77777777" w:rsidR="00996F0F" w:rsidRDefault="00996F0F" w:rsidP="005F6C33">
      <w:pPr>
        <w:ind w:left="360" w:hanging="360"/>
        <w:jc w:val="both"/>
        <w:rPr>
          <w:b/>
          <w:sz w:val="20"/>
        </w:rPr>
      </w:pPr>
      <w:r>
        <w:rPr>
          <w:b/>
          <w:sz w:val="20"/>
        </w:rPr>
        <w:t>specifický symbol: datum narození ve formátu DDMMRRRR (u fyzických osob)</w:t>
      </w:r>
    </w:p>
    <w:p w14:paraId="493AADC5" w14:textId="77777777" w:rsidR="00996F0F" w:rsidRDefault="005F6C33" w:rsidP="00967C26">
      <w:pPr>
        <w:ind w:left="1985" w:hanging="1625"/>
        <w:jc w:val="both"/>
        <w:rPr>
          <w:b/>
          <w:sz w:val="20"/>
        </w:rPr>
      </w:pPr>
      <w:r>
        <w:rPr>
          <w:b/>
          <w:sz w:val="20"/>
        </w:rPr>
        <w:t xml:space="preserve">                          </w:t>
      </w:r>
      <w:r w:rsidR="00996F0F">
        <w:rPr>
          <w:b/>
          <w:sz w:val="20"/>
        </w:rPr>
        <w:t>IČO (u právnických osob)</w:t>
      </w:r>
      <w:r w:rsidR="00996F0F">
        <w:rPr>
          <w:b/>
          <w:sz w:val="20"/>
        </w:rPr>
        <w:tab/>
      </w:r>
    </w:p>
    <w:p w14:paraId="6B294D88" w14:textId="77777777" w:rsidR="005F6C33" w:rsidRDefault="005F6C33" w:rsidP="00967C26">
      <w:pPr>
        <w:ind w:left="1985" w:hanging="1625"/>
        <w:jc w:val="both"/>
        <w:rPr>
          <w:b/>
          <w:sz w:val="20"/>
        </w:rPr>
      </w:pPr>
    </w:p>
    <w:p w14:paraId="2A905AFC" w14:textId="77777777" w:rsidR="00F43C22" w:rsidRDefault="005F6C33" w:rsidP="005F6C33">
      <w:pPr>
        <w:rPr>
          <w:sz w:val="20"/>
        </w:rPr>
      </w:pPr>
      <w:r w:rsidRPr="005F6C33">
        <w:rPr>
          <w:sz w:val="20"/>
        </w:rPr>
        <w:t>P</w:t>
      </w:r>
      <w:r w:rsidR="00F43C22" w:rsidRPr="005F6C33">
        <w:rPr>
          <w:sz w:val="20"/>
        </w:rPr>
        <w:t xml:space="preserve">ři bezhotovostním převodu je vhodné uvést jméno a příjmení/název/obchodní firmu </w:t>
      </w:r>
      <w:r>
        <w:rPr>
          <w:sz w:val="20"/>
        </w:rPr>
        <w:t>ú</w:t>
      </w:r>
      <w:r w:rsidR="00F43C22" w:rsidRPr="005F6C33">
        <w:rPr>
          <w:sz w:val="20"/>
        </w:rPr>
        <w:t>častníka městské</w:t>
      </w:r>
      <w:r>
        <w:rPr>
          <w:sz w:val="20"/>
        </w:rPr>
        <w:t xml:space="preserve"> </w:t>
      </w:r>
      <w:r w:rsidR="00F43C22" w:rsidRPr="005F6C33">
        <w:rPr>
          <w:sz w:val="20"/>
        </w:rPr>
        <w:t>soutěže do zprávy pro příjemce</w:t>
      </w:r>
      <w:r>
        <w:rPr>
          <w:sz w:val="20"/>
        </w:rPr>
        <w:t xml:space="preserve">. </w:t>
      </w:r>
    </w:p>
    <w:p w14:paraId="7EFF43B2" w14:textId="77777777" w:rsidR="00CA7BD1" w:rsidRDefault="00CA7BD1" w:rsidP="005F6C33">
      <w:pPr>
        <w:rPr>
          <w:sz w:val="20"/>
        </w:rPr>
      </w:pPr>
      <w:r w:rsidRPr="00C46303">
        <w:rPr>
          <w:sz w:val="20"/>
        </w:rPr>
        <w:t>V případě připsání jistoty na účet statutárního města Plzně po uplynutí uvedené lhůty nebude nabídka do městské soutěže zahrnuta.</w:t>
      </w:r>
    </w:p>
    <w:p w14:paraId="21D4EED0" w14:textId="4576BB6F" w:rsidR="00B14B20" w:rsidRDefault="007E745D" w:rsidP="007E745D">
      <w:pPr>
        <w:jc w:val="both"/>
        <w:rPr>
          <w:sz w:val="20"/>
        </w:rPr>
      </w:pPr>
      <w:r>
        <w:rPr>
          <w:sz w:val="20"/>
        </w:rPr>
        <w:t>Pravidla pro vrácení složené jistoty účastníkům městské soutěže, započtení složené jistoty na úhradu kupní ceny a</w:t>
      </w:r>
      <w:r w:rsidR="008B64A5">
        <w:rPr>
          <w:sz w:val="20"/>
        </w:rPr>
        <w:t> </w:t>
      </w:r>
      <w:r>
        <w:rPr>
          <w:sz w:val="20"/>
        </w:rPr>
        <w:t>p</w:t>
      </w:r>
      <w:r w:rsidR="00B14B20">
        <w:rPr>
          <w:sz w:val="20"/>
        </w:rPr>
        <w:t xml:space="preserve">řípady, kdy účastníkem složená jistota propadne ve prospěch statutárního města Plzně, jsou stanoveny v Řádu </w:t>
      </w:r>
      <w:r>
        <w:rPr>
          <w:sz w:val="20"/>
        </w:rPr>
        <w:t>městské soutěže.</w:t>
      </w:r>
    </w:p>
    <w:p w14:paraId="00DA71D1" w14:textId="77777777" w:rsidR="00996F0F" w:rsidRDefault="00996F0F" w:rsidP="00A21695">
      <w:pPr>
        <w:ind w:left="360"/>
        <w:jc w:val="both"/>
        <w:rPr>
          <w:b/>
          <w:sz w:val="20"/>
        </w:rPr>
      </w:pPr>
    </w:p>
    <w:p w14:paraId="574D00A4" w14:textId="77777777" w:rsidR="00A56879" w:rsidRPr="00967C26" w:rsidRDefault="00E4176A" w:rsidP="005F6C33">
      <w:pPr>
        <w:pStyle w:val="Zkladntext2"/>
        <w:numPr>
          <w:ilvl w:val="0"/>
          <w:numId w:val="11"/>
        </w:numPr>
        <w:jc w:val="both"/>
        <w:rPr>
          <w:b/>
          <w:sz w:val="20"/>
        </w:rPr>
      </w:pPr>
      <w:r w:rsidRPr="00967C26">
        <w:rPr>
          <w:b/>
          <w:sz w:val="20"/>
        </w:rPr>
        <w:t>Kontaktní údaje</w:t>
      </w:r>
    </w:p>
    <w:p w14:paraId="401E89BE" w14:textId="77777777" w:rsidR="00E4176A" w:rsidRDefault="00E4176A" w:rsidP="00E4176A">
      <w:pPr>
        <w:pStyle w:val="Zkladntext3"/>
      </w:pPr>
      <w:r>
        <w:t xml:space="preserve">Podrobnosti k městské soutěži Vám sdělí a Vaše dotazy zodpoví zástupce Odboru prodeje majetku Magistrátu města Plzně, Škroupova 5, 4. patro, č. </w:t>
      </w:r>
      <w:proofErr w:type="spellStart"/>
      <w:r>
        <w:t>dv</w:t>
      </w:r>
      <w:proofErr w:type="spellEnd"/>
      <w:r>
        <w:t>. 10</w:t>
      </w:r>
      <w:r w:rsidR="00975FE0">
        <w:t>1</w:t>
      </w:r>
      <w:r>
        <w:t>, osobně i na tel. č. 37 803 36</w:t>
      </w:r>
      <w:r w:rsidR="00221C19">
        <w:t>23</w:t>
      </w:r>
      <w:r>
        <w:t>, každé pondělí a středu v době od</w:t>
      </w:r>
      <w:r w:rsidR="005F6C33">
        <w:t> </w:t>
      </w:r>
      <w:r>
        <w:t>8,00 – 1</w:t>
      </w:r>
      <w:r w:rsidR="00654E68">
        <w:t>6</w:t>
      </w:r>
      <w:r>
        <w:t xml:space="preserve">,00 hodin.   </w:t>
      </w:r>
    </w:p>
    <w:p w14:paraId="6E970E1F" w14:textId="77777777" w:rsidR="00E4176A" w:rsidRDefault="00E4176A" w:rsidP="00967C26">
      <w:pPr>
        <w:pStyle w:val="Zkladntext2"/>
        <w:ind w:left="720"/>
        <w:jc w:val="both"/>
        <w:rPr>
          <w:sz w:val="20"/>
        </w:rPr>
      </w:pPr>
    </w:p>
    <w:p w14:paraId="34059BC5" w14:textId="77777777" w:rsidR="0099687B" w:rsidRPr="005C2A0D" w:rsidRDefault="00990F83" w:rsidP="005C2A0D">
      <w:pPr>
        <w:rPr>
          <w:b/>
          <w:sz w:val="20"/>
          <w:szCs w:val="20"/>
        </w:rPr>
      </w:pPr>
      <w:r>
        <w:rPr>
          <w:b/>
          <w:sz w:val="20"/>
          <w:szCs w:val="20"/>
        </w:rPr>
        <w:t>IX</w:t>
      </w:r>
      <w:r w:rsidR="005C2A0D" w:rsidRPr="005C2A0D">
        <w:rPr>
          <w:b/>
          <w:sz w:val="20"/>
          <w:szCs w:val="20"/>
        </w:rPr>
        <w:t>.</w:t>
      </w:r>
      <w:r w:rsidR="005C2A0D" w:rsidRPr="005C2A0D">
        <w:rPr>
          <w:b/>
          <w:sz w:val="20"/>
          <w:szCs w:val="20"/>
        </w:rPr>
        <w:tab/>
      </w:r>
      <w:r w:rsidR="00B146DC">
        <w:rPr>
          <w:b/>
          <w:sz w:val="20"/>
          <w:szCs w:val="20"/>
        </w:rPr>
        <w:t xml:space="preserve">Další </w:t>
      </w:r>
      <w:r w:rsidR="005C2A0D" w:rsidRPr="005C2A0D">
        <w:rPr>
          <w:b/>
          <w:sz w:val="20"/>
          <w:szCs w:val="20"/>
        </w:rPr>
        <w:t>podmínky městské soutěže</w:t>
      </w:r>
    </w:p>
    <w:p w14:paraId="5635AC9B" w14:textId="77777777" w:rsidR="0099687B" w:rsidRDefault="005C2A0D" w:rsidP="00C46303">
      <w:pPr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>Podmínky prokazování totožnosti účastníků v rámci městské soutěže a podmínky</w:t>
      </w:r>
      <w:r w:rsidR="006D7183">
        <w:rPr>
          <w:sz w:val="20"/>
        </w:rPr>
        <w:t xml:space="preserve"> týkající se</w:t>
      </w:r>
      <w:r>
        <w:rPr>
          <w:sz w:val="20"/>
        </w:rPr>
        <w:t xml:space="preserve"> zastoupení účastníka v rámci městské soutěže jsou upraveny v Řádu městské soutěže.</w:t>
      </w:r>
    </w:p>
    <w:p w14:paraId="642BA08E" w14:textId="77777777" w:rsidR="00C46303" w:rsidRDefault="005C2A0D" w:rsidP="005F6C33">
      <w:pPr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 xml:space="preserve">Účastník městské soutěže v rámci své nabídky </w:t>
      </w:r>
      <w:r w:rsidR="00C46303">
        <w:rPr>
          <w:sz w:val="20"/>
        </w:rPr>
        <w:t>výslovně prohlásí, že souhlasí s předloženým zněním kupní smlouvy</w:t>
      </w:r>
      <w:r w:rsidR="008A7CB0">
        <w:rPr>
          <w:sz w:val="20"/>
        </w:rPr>
        <w:t xml:space="preserve"> na prodej předmětu prodeje</w:t>
      </w:r>
      <w:r w:rsidR="00C46303">
        <w:rPr>
          <w:sz w:val="20"/>
        </w:rPr>
        <w:t>.</w:t>
      </w:r>
    </w:p>
    <w:p w14:paraId="78BB5727" w14:textId="60571163" w:rsidR="0074169A" w:rsidRDefault="0074169A" w:rsidP="005F6C33">
      <w:pPr>
        <w:numPr>
          <w:ilvl w:val="0"/>
          <w:numId w:val="1"/>
        </w:numPr>
        <w:ind w:left="284" w:hanging="284"/>
        <w:jc w:val="both"/>
        <w:rPr>
          <w:sz w:val="20"/>
        </w:rPr>
      </w:pPr>
      <w:r>
        <w:rPr>
          <w:sz w:val="20"/>
        </w:rPr>
        <w:t>Účastník městské soutěže v rámci své nabídky výslovně prohlásí, že svoji nabídku činí vážně</w:t>
      </w:r>
      <w:r w:rsidR="00D74F40">
        <w:rPr>
          <w:sz w:val="20"/>
        </w:rPr>
        <w:t>,</w:t>
      </w:r>
      <w:r>
        <w:rPr>
          <w:sz w:val="20"/>
        </w:rPr>
        <w:t xml:space="preserve"> a nikoliv v omylu, že se seznámil s podmínkami </w:t>
      </w:r>
      <w:r w:rsidR="006D7183">
        <w:rPr>
          <w:sz w:val="20"/>
        </w:rPr>
        <w:t>městské soutěže</w:t>
      </w:r>
      <w:r>
        <w:rPr>
          <w:sz w:val="20"/>
        </w:rPr>
        <w:t xml:space="preserve"> uvedenými v Řádu městské soutěže a </w:t>
      </w:r>
      <w:r w:rsidRPr="00B01923">
        <w:rPr>
          <w:sz w:val="20"/>
        </w:rPr>
        <w:t>tohoto Vyhlášení městské soutěže</w:t>
      </w:r>
      <w:r>
        <w:rPr>
          <w:sz w:val="20"/>
        </w:rPr>
        <w:t>, že jsou mu srozumitelné, souhlasí s nimi a zavazuje se dodržet povinnosti z nich plynoucí.</w:t>
      </w:r>
    </w:p>
    <w:p w14:paraId="460B5EC4" w14:textId="77777777" w:rsidR="004A51FB" w:rsidRDefault="000879C4" w:rsidP="00B01923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3A4C5C">
        <w:rPr>
          <w:sz w:val="20"/>
        </w:rPr>
        <w:t>Vítěz městské soutěže</w:t>
      </w:r>
      <w:r w:rsidR="00B146DC" w:rsidRPr="003A4C5C">
        <w:rPr>
          <w:sz w:val="20"/>
        </w:rPr>
        <w:t xml:space="preserve"> je za podmínek specifikovaných v Řádu městské soutěže povinen uzavřít se statutárním městem Plzní kupní smlouvu</w:t>
      </w:r>
      <w:r w:rsidR="001E2E5D" w:rsidRPr="003A4C5C">
        <w:rPr>
          <w:sz w:val="20"/>
        </w:rPr>
        <w:t xml:space="preserve"> ve lhůtě tamtéž uvedené</w:t>
      </w:r>
      <w:r w:rsidR="00B146DC" w:rsidRPr="003A4C5C">
        <w:rPr>
          <w:sz w:val="20"/>
        </w:rPr>
        <w:t>.</w:t>
      </w:r>
      <w:r w:rsidRPr="003A4C5C">
        <w:rPr>
          <w:sz w:val="20"/>
        </w:rPr>
        <w:t xml:space="preserve"> </w:t>
      </w:r>
      <w:r w:rsidR="00B01923" w:rsidRPr="00B146DC">
        <w:rPr>
          <w:sz w:val="20"/>
        </w:rPr>
        <w:tab/>
      </w:r>
      <w:r w:rsidR="00E60AD9" w:rsidRPr="00B01923">
        <w:rPr>
          <w:sz w:val="20"/>
          <w:szCs w:val="20"/>
        </w:rPr>
        <w:t>Doplatek kupní ceny musí být</w:t>
      </w:r>
      <w:r w:rsidR="00B146DC">
        <w:rPr>
          <w:sz w:val="20"/>
          <w:szCs w:val="20"/>
        </w:rPr>
        <w:t xml:space="preserve"> vítězem městské soutěže jakožto</w:t>
      </w:r>
      <w:r w:rsidR="00B146DC" w:rsidRPr="00B01923">
        <w:rPr>
          <w:sz w:val="20"/>
          <w:szCs w:val="20"/>
        </w:rPr>
        <w:t xml:space="preserve"> kupujícím</w:t>
      </w:r>
      <w:r w:rsidR="00B146DC">
        <w:rPr>
          <w:sz w:val="20"/>
          <w:szCs w:val="20"/>
        </w:rPr>
        <w:t xml:space="preserve"> </w:t>
      </w:r>
      <w:r w:rsidR="00E60AD9" w:rsidRPr="00B01923">
        <w:rPr>
          <w:sz w:val="20"/>
          <w:szCs w:val="20"/>
        </w:rPr>
        <w:t xml:space="preserve">uhrazen </w:t>
      </w:r>
      <w:r w:rsidR="00B146DC">
        <w:rPr>
          <w:sz w:val="20"/>
          <w:szCs w:val="20"/>
        </w:rPr>
        <w:t>dle postupu specifikovaného v Řádu městské soutěže</w:t>
      </w:r>
      <w:r w:rsidR="00B146DC" w:rsidRPr="00B01923">
        <w:rPr>
          <w:sz w:val="20"/>
          <w:szCs w:val="20"/>
        </w:rPr>
        <w:t xml:space="preserve"> </w:t>
      </w:r>
      <w:r w:rsidR="00E60AD9" w:rsidRPr="00B01923">
        <w:rPr>
          <w:sz w:val="20"/>
          <w:szCs w:val="20"/>
        </w:rPr>
        <w:t>před podpisem kupní smlouvy</w:t>
      </w:r>
      <w:r w:rsidR="00B146DC">
        <w:rPr>
          <w:sz w:val="20"/>
          <w:szCs w:val="20"/>
        </w:rPr>
        <w:t xml:space="preserve"> </w:t>
      </w:r>
      <w:r w:rsidR="00E60AD9" w:rsidRPr="00B01923">
        <w:rPr>
          <w:sz w:val="20"/>
          <w:szCs w:val="20"/>
        </w:rPr>
        <w:t>kupujícím. Za</w:t>
      </w:r>
      <w:r w:rsidR="00156CCF">
        <w:rPr>
          <w:sz w:val="20"/>
          <w:szCs w:val="20"/>
        </w:rPr>
        <w:t> </w:t>
      </w:r>
      <w:r w:rsidR="00E60AD9" w:rsidRPr="00B01923">
        <w:rPr>
          <w:sz w:val="20"/>
          <w:szCs w:val="20"/>
        </w:rPr>
        <w:t xml:space="preserve">úhradu kupní ceny se považuje připsání </w:t>
      </w:r>
      <w:r w:rsidR="00865586">
        <w:rPr>
          <w:sz w:val="20"/>
          <w:szCs w:val="20"/>
        </w:rPr>
        <w:t xml:space="preserve">příslušné </w:t>
      </w:r>
      <w:r w:rsidR="00E60AD9" w:rsidRPr="00B01923">
        <w:rPr>
          <w:sz w:val="20"/>
          <w:szCs w:val="20"/>
        </w:rPr>
        <w:t xml:space="preserve">částky na příslušný účet </w:t>
      </w:r>
      <w:r w:rsidR="002C153B">
        <w:rPr>
          <w:sz w:val="20"/>
          <w:szCs w:val="20"/>
        </w:rPr>
        <w:t>statutárního města Plzně</w:t>
      </w:r>
      <w:r w:rsidR="00E60AD9" w:rsidRPr="00B01923">
        <w:rPr>
          <w:sz w:val="20"/>
          <w:szCs w:val="20"/>
        </w:rPr>
        <w:t>.</w:t>
      </w:r>
      <w:r w:rsidR="00B146DC">
        <w:rPr>
          <w:sz w:val="20"/>
          <w:szCs w:val="20"/>
        </w:rPr>
        <w:t xml:space="preserve"> </w:t>
      </w:r>
    </w:p>
    <w:p w14:paraId="423C8588" w14:textId="77777777" w:rsidR="00444A85" w:rsidRDefault="00E60AD9" w:rsidP="003A4C5C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74169A">
        <w:rPr>
          <w:sz w:val="20"/>
          <w:szCs w:val="20"/>
        </w:rPr>
        <w:t xml:space="preserve">Před </w:t>
      </w:r>
      <w:r w:rsidR="005C2A0D" w:rsidRPr="0074169A">
        <w:rPr>
          <w:sz w:val="20"/>
          <w:szCs w:val="20"/>
        </w:rPr>
        <w:t>provedením vkladu</w:t>
      </w:r>
      <w:r w:rsidRPr="0074169A">
        <w:rPr>
          <w:sz w:val="20"/>
          <w:szCs w:val="20"/>
        </w:rPr>
        <w:t xml:space="preserve"> vlastnického práva vítěze městské soutěže</w:t>
      </w:r>
      <w:r w:rsidR="005C2A0D" w:rsidRPr="0074169A">
        <w:rPr>
          <w:sz w:val="20"/>
          <w:szCs w:val="20"/>
        </w:rPr>
        <w:t xml:space="preserve"> k předmětu prodeje v rámci městské soutěže do katastru nemovitostí</w:t>
      </w:r>
      <w:r w:rsidRPr="0074169A">
        <w:rPr>
          <w:sz w:val="20"/>
          <w:szCs w:val="20"/>
        </w:rPr>
        <w:t xml:space="preserve"> nelze </w:t>
      </w:r>
      <w:r w:rsidR="005C2A0D" w:rsidRPr="0074169A">
        <w:rPr>
          <w:sz w:val="20"/>
          <w:szCs w:val="20"/>
        </w:rPr>
        <w:t xml:space="preserve">tento </w:t>
      </w:r>
      <w:r w:rsidRPr="0074169A">
        <w:rPr>
          <w:sz w:val="20"/>
          <w:szCs w:val="20"/>
        </w:rPr>
        <w:t>předmět</w:t>
      </w:r>
      <w:r w:rsidR="005C2A0D" w:rsidRPr="0074169A">
        <w:rPr>
          <w:sz w:val="20"/>
          <w:szCs w:val="20"/>
        </w:rPr>
        <w:t xml:space="preserve"> prodeje</w:t>
      </w:r>
      <w:r w:rsidRPr="0074169A">
        <w:rPr>
          <w:sz w:val="20"/>
          <w:szCs w:val="20"/>
        </w:rPr>
        <w:t xml:space="preserve"> zatížit </w:t>
      </w:r>
      <w:r w:rsidR="007729BE" w:rsidRPr="0074169A">
        <w:rPr>
          <w:sz w:val="20"/>
          <w:szCs w:val="20"/>
        </w:rPr>
        <w:t xml:space="preserve">(např. </w:t>
      </w:r>
      <w:r w:rsidRPr="0074169A">
        <w:rPr>
          <w:sz w:val="20"/>
          <w:szCs w:val="20"/>
        </w:rPr>
        <w:t>zástavním právem</w:t>
      </w:r>
      <w:r w:rsidR="007729BE" w:rsidRPr="0074169A">
        <w:rPr>
          <w:sz w:val="20"/>
          <w:szCs w:val="20"/>
        </w:rPr>
        <w:t>)</w:t>
      </w:r>
      <w:r w:rsidRPr="0074169A">
        <w:rPr>
          <w:sz w:val="20"/>
          <w:szCs w:val="20"/>
        </w:rPr>
        <w:t>.</w:t>
      </w:r>
    </w:p>
    <w:p w14:paraId="4677BD2D" w14:textId="77777777" w:rsidR="00D74F40" w:rsidRDefault="00D74F40" w:rsidP="00D74F40">
      <w:pPr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5467EE0D" w14:textId="77777777" w:rsidR="00D74F40" w:rsidRDefault="00D74F40" w:rsidP="00D74F40">
      <w:pPr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37421BA5" w14:textId="77777777" w:rsidR="00D74F40" w:rsidRPr="0074169A" w:rsidRDefault="00D74F40" w:rsidP="00D74F40">
      <w:pPr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26DB8CB2" w14:textId="7E2B5B36" w:rsidR="0099687B" w:rsidRDefault="00B146DC" w:rsidP="008A7CB0">
      <w:pPr>
        <w:numPr>
          <w:ilvl w:val="0"/>
          <w:numId w:val="10"/>
        </w:numPr>
        <w:ind w:left="284" w:hanging="142"/>
        <w:jc w:val="both"/>
        <w:rPr>
          <w:sz w:val="20"/>
          <w:szCs w:val="20"/>
        </w:rPr>
      </w:pPr>
      <w:r w:rsidRPr="002B79E1">
        <w:rPr>
          <w:sz w:val="20"/>
          <w:szCs w:val="20"/>
        </w:rPr>
        <w:t>Statutární město Plzeň si vyhrazuje prá</w:t>
      </w:r>
      <w:r w:rsidR="002369A3">
        <w:rPr>
          <w:sz w:val="20"/>
          <w:szCs w:val="20"/>
        </w:rPr>
        <w:t>vo zrušit městskou soutěž</w:t>
      </w:r>
      <w:r w:rsidRPr="002B79E1">
        <w:rPr>
          <w:sz w:val="20"/>
          <w:szCs w:val="20"/>
        </w:rPr>
        <w:t xml:space="preserve"> bez udání důvodu a dále odmítnout všechny předložené</w:t>
      </w:r>
      <w:r w:rsidR="00D74F40">
        <w:rPr>
          <w:sz w:val="20"/>
          <w:szCs w:val="20"/>
        </w:rPr>
        <w:t>,</w:t>
      </w:r>
      <w:r w:rsidRPr="002B79E1">
        <w:rPr>
          <w:sz w:val="20"/>
          <w:szCs w:val="20"/>
        </w:rPr>
        <w:t xml:space="preserve"> resp. učiněné nabídky, a to až do doby podpisu kupní smlouvy ze své strany.</w:t>
      </w:r>
    </w:p>
    <w:p w14:paraId="4FB15DC8" w14:textId="77777777" w:rsidR="001E2E5D" w:rsidRDefault="001E2E5D" w:rsidP="008A7CB0">
      <w:pPr>
        <w:numPr>
          <w:ilvl w:val="0"/>
          <w:numId w:val="10"/>
        </w:numPr>
        <w:ind w:left="284" w:hanging="142"/>
        <w:jc w:val="both"/>
        <w:rPr>
          <w:sz w:val="20"/>
        </w:rPr>
      </w:pPr>
      <w:r>
        <w:rPr>
          <w:sz w:val="20"/>
          <w:szCs w:val="20"/>
        </w:rPr>
        <w:t xml:space="preserve">Další podmínky městské soutěže v tomto vyhlášení neuvedené jsou specifikovány v Řádu městské soutěže. </w:t>
      </w:r>
    </w:p>
    <w:p w14:paraId="6267A8AE" w14:textId="77777777" w:rsidR="0099687B" w:rsidRDefault="0099687B">
      <w:pPr>
        <w:rPr>
          <w:sz w:val="20"/>
        </w:rPr>
      </w:pPr>
      <w:r w:rsidRPr="00AA5332">
        <w:rPr>
          <w:sz w:val="20"/>
        </w:rPr>
        <w:t>__________________________________________________________________________________________</w:t>
      </w:r>
    </w:p>
    <w:p w14:paraId="3DBF120C" w14:textId="77777777" w:rsidR="00267DD1" w:rsidRDefault="00267DD1">
      <w:pPr>
        <w:rPr>
          <w:sz w:val="20"/>
        </w:rPr>
      </w:pPr>
    </w:p>
    <w:p w14:paraId="66243358" w14:textId="6C22994F" w:rsidR="00B806A3" w:rsidRDefault="00197D8A" w:rsidP="007543CD">
      <w:r>
        <w:rPr>
          <w:sz w:val="20"/>
        </w:rPr>
        <w:t xml:space="preserve">V Plzni dne </w:t>
      </w:r>
      <w:r w:rsidR="00DF08C0">
        <w:rPr>
          <w:sz w:val="20"/>
        </w:rPr>
        <w:t>10</w:t>
      </w:r>
      <w:r w:rsidR="002C67ED">
        <w:rPr>
          <w:sz w:val="20"/>
        </w:rPr>
        <w:t xml:space="preserve">. </w:t>
      </w:r>
      <w:r w:rsidR="009D1AEE">
        <w:rPr>
          <w:sz w:val="20"/>
        </w:rPr>
        <w:t>4</w:t>
      </w:r>
      <w:r w:rsidR="002C67ED">
        <w:rPr>
          <w:sz w:val="20"/>
        </w:rPr>
        <w:t>.</w:t>
      </w:r>
      <w:r w:rsidR="00D4677D">
        <w:rPr>
          <w:sz w:val="20"/>
        </w:rPr>
        <w:t xml:space="preserve"> 202</w:t>
      </w:r>
      <w:r w:rsidR="009D1AEE">
        <w:rPr>
          <w:sz w:val="20"/>
        </w:rPr>
        <w:t>6</w:t>
      </w:r>
      <w:r w:rsidR="0099687B">
        <w:tab/>
      </w:r>
      <w:r w:rsidR="0099687B">
        <w:tab/>
      </w:r>
    </w:p>
    <w:p w14:paraId="15D2A0C5" w14:textId="77777777" w:rsidR="00B806A3" w:rsidRDefault="00B806A3" w:rsidP="007543CD"/>
    <w:p w14:paraId="4C6E6B53" w14:textId="77777777" w:rsidR="00B806A3" w:rsidRDefault="00B806A3" w:rsidP="007543CD"/>
    <w:p w14:paraId="43182D1D" w14:textId="77777777" w:rsidR="00B806A3" w:rsidRDefault="00B806A3" w:rsidP="007543CD"/>
    <w:p w14:paraId="118782D6" w14:textId="77777777" w:rsidR="00B806A3" w:rsidRDefault="00B806A3" w:rsidP="007543CD"/>
    <w:p w14:paraId="5045178B" w14:textId="13DF244A" w:rsidR="00613DC7" w:rsidRPr="00900C34" w:rsidRDefault="0099687B" w:rsidP="00613DC7">
      <w:pPr>
        <w:tabs>
          <w:tab w:val="left" w:pos="708"/>
          <w:tab w:val="left" w:pos="1416"/>
          <w:tab w:val="left" w:pos="2124"/>
          <w:tab w:val="left" w:pos="5610"/>
        </w:tabs>
        <w:rPr>
          <w:sz w:val="20"/>
          <w:szCs w:val="20"/>
        </w:rPr>
      </w:pPr>
      <w:r>
        <w:tab/>
      </w:r>
      <w:r w:rsidR="00FD6AB7">
        <w:t xml:space="preserve">   </w:t>
      </w:r>
      <w:r w:rsidR="0072639B">
        <w:t xml:space="preserve"> </w:t>
      </w:r>
      <w:r w:rsidR="00197ECC">
        <w:rPr>
          <w:sz w:val="20"/>
          <w:szCs w:val="20"/>
        </w:rPr>
        <w:t xml:space="preserve">     </w:t>
      </w:r>
      <w:r w:rsidR="00BE1419">
        <w:t xml:space="preserve">    </w:t>
      </w:r>
      <w:r w:rsidR="00BE1419">
        <w:rPr>
          <w:sz w:val="20"/>
          <w:szCs w:val="20"/>
        </w:rPr>
        <w:t xml:space="preserve"> </w:t>
      </w:r>
      <w:r w:rsidR="00613DC7">
        <w:rPr>
          <w:sz w:val="20"/>
          <w:szCs w:val="20"/>
        </w:rPr>
        <w:t xml:space="preserve">         </w:t>
      </w:r>
      <w:r w:rsidR="00613DC7">
        <w:rPr>
          <w:sz w:val="20"/>
          <w:szCs w:val="20"/>
        </w:rPr>
        <w:tab/>
      </w:r>
      <w:r w:rsidR="00613DC7">
        <w:rPr>
          <w:sz w:val="20"/>
          <w:szCs w:val="20"/>
        </w:rPr>
        <w:tab/>
      </w:r>
      <w:r w:rsidR="00613DC7">
        <w:rPr>
          <w:sz w:val="20"/>
          <w:szCs w:val="20"/>
        </w:rPr>
        <w:tab/>
        <w:t xml:space="preserve">      </w:t>
      </w:r>
      <w:r w:rsidR="00613DC7">
        <w:rPr>
          <w:sz w:val="20"/>
          <w:szCs w:val="20"/>
        </w:rPr>
        <w:t xml:space="preserve">„otisk razítka“    </w:t>
      </w:r>
      <w:r w:rsidR="00613DC7">
        <w:t xml:space="preserve">    </w:t>
      </w:r>
      <w:r w:rsidR="00613DC7">
        <w:rPr>
          <w:sz w:val="20"/>
          <w:szCs w:val="20"/>
        </w:rPr>
        <w:t xml:space="preserve">          </w:t>
      </w:r>
    </w:p>
    <w:p w14:paraId="05A5213E" w14:textId="77777777" w:rsidR="00613DC7" w:rsidRDefault="00613DC7" w:rsidP="00613DC7">
      <w:pPr>
        <w:ind w:left="4248" w:firstLine="708"/>
        <w:rPr>
          <w:sz w:val="20"/>
        </w:rPr>
      </w:pPr>
      <w:r>
        <w:rPr>
          <w:sz w:val="20"/>
        </w:rPr>
        <w:t>………………..…………………………………</w:t>
      </w:r>
    </w:p>
    <w:p w14:paraId="2AF8F0A9" w14:textId="77777777" w:rsidR="00613DC7" w:rsidRDefault="00613DC7" w:rsidP="00613DC7">
      <w:pPr>
        <w:ind w:left="5040" w:firstLine="624"/>
        <w:rPr>
          <w:sz w:val="20"/>
        </w:rPr>
      </w:pPr>
      <w:r>
        <w:rPr>
          <w:sz w:val="20"/>
        </w:rPr>
        <w:t xml:space="preserve">  Mgr. Jana Vecková, v. r.,</w:t>
      </w:r>
    </w:p>
    <w:p w14:paraId="2B355285" w14:textId="77777777" w:rsidR="00613DC7" w:rsidRDefault="00613DC7" w:rsidP="00613DC7">
      <w:pPr>
        <w:ind w:left="3545" w:firstLine="709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       vedoucí Odboru prodeje majetku</w:t>
      </w:r>
    </w:p>
    <w:p w14:paraId="37AB8AF7" w14:textId="77777777" w:rsidR="00613DC7" w:rsidRDefault="00613DC7" w:rsidP="00613DC7">
      <w:pPr>
        <w:ind w:left="5040"/>
        <w:rPr>
          <w:sz w:val="28"/>
        </w:rPr>
      </w:pPr>
      <w:r>
        <w:rPr>
          <w:sz w:val="20"/>
        </w:rPr>
        <w:t xml:space="preserve">             Magistrátu města Plzně</w:t>
      </w:r>
      <w:r>
        <w:rPr>
          <w:sz w:val="28"/>
        </w:rPr>
        <w:tab/>
      </w:r>
    </w:p>
    <w:p w14:paraId="797FC6A9" w14:textId="4AFEE69E" w:rsidR="00487B02" w:rsidRDefault="00487B02" w:rsidP="00613DC7">
      <w:pPr>
        <w:rPr>
          <w:sz w:val="28"/>
        </w:rPr>
      </w:pPr>
    </w:p>
    <w:sectPr w:rsidR="00487B02" w:rsidSect="004F1EB5">
      <w:headerReference w:type="default" r:id="rId7"/>
      <w:footerReference w:type="default" r:id="rId8"/>
      <w:pgSz w:w="11906" w:h="16838"/>
      <w:pgMar w:top="851" w:right="1417" w:bottom="1135" w:left="1417" w:header="284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F0F6" w14:textId="77777777" w:rsidR="002674F4" w:rsidRDefault="002674F4" w:rsidP="00BE1419">
      <w:r>
        <w:separator/>
      </w:r>
    </w:p>
  </w:endnote>
  <w:endnote w:type="continuationSeparator" w:id="0">
    <w:p w14:paraId="44218891" w14:textId="77777777" w:rsidR="002674F4" w:rsidRDefault="002674F4" w:rsidP="00BE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B110" w14:textId="204DA483" w:rsidR="00BE1419" w:rsidRDefault="00BE1419">
    <w:pPr>
      <w:pStyle w:val="Zpat"/>
    </w:pPr>
    <w:r w:rsidRPr="009D1F32">
      <w:rPr>
        <w:sz w:val="20"/>
        <w:szCs w:val="20"/>
      </w:rPr>
      <w:t xml:space="preserve">Zveřejněno </w:t>
    </w:r>
    <w:r w:rsidRPr="00E65897">
      <w:rPr>
        <w:sz w:val="20"/>
        <w:szCs w:val="20"/>
      </w:rPr>
      <w:t xml:space="preserve">od </w:t>
    </w:r>
    <w:r w:rsidR="002C67ED">
      <w:rPr>
        <w:sz w:val="20"/>
        <w:szCs w:val="20"/>
      </w:rPr>
      <w:t>1</w:t>
    </w:r>
    <w:r w:rsidR="009D1AEE">
      <w:rPr>
        <w:sz w:val="20"/>
        <w:szCs w:val="20"/>
      </w:rPr>
      <w:t>0</w:t>
    </w:r>
    <w:r w:rsidR="002C67ED">
      <w:rPr>
        <w:sz w:val="20"/>
        <w:szCs w:val="20"/>
      </w:rPr>
      <w:t xml:space="preserve">. </w:t>
    </w:r>
    <w:r w:rsidR="009D1AEE">
      <w:rPr>
        <w:sz w:val="20"/>
        <w:szCs w:val="20"/>
      </w:rPr>
      <w:t>4</w:t>
    </w:r>
    <w:r w:rsidRPr="00E65897">
      <w:rPr>
        <w:sz w:val="20"/>
        <w:szCs w:val="20"/>
      </w:rPr>
      <w:t>. 20</w:t>
    </w:r>
    <w:r w:rsidR="00E65897" w:rsidRPr="00E65897">
      <w:rPr>
        <w:sz w:val="20"/>
        <w:szCs w:val="20"/>
      </w:rPr>
      <w:t>2</w:t>
    </w:r>
    <w:r w:rsidR="009D1AEE">
      <w:rPr>
        <w:sz w:val="20"/>
        <w:szCs w:val="20"/>
      </w:rPr>
      <w:t>6</w:t>
    </w:r>
    <w:r w:rsidRPr="00E65897">
      <w:rPr>
        <w:sz w:val="20"/>
        <w:szCs w:val="20"/>
      </w:rPr>
      <w:t xml:space="preserve"> do </w:t>
    </w:r>
    <w:r w:rsidR="002C67ED">
      <w:rPr>
        <w:sz w:val="20"/>
        <w:szCs w:val="20"/>
      </w:rPr>
      <w:t>11</w:t>
    </w:r>
    <w:r w:rsidR="00DD26CD">
      <w:rPr>
        <w:sz w:val="20"/>
        <w:szCs w:val="20"/>
      </w:rPr>
      <w:t xml:space="preserve">. </w:t>
    </w:r>
    <w:r w:rsidR="00DF08C0">
      <w:rPr>
        <w:sz w:val="20"/>
        <w:szCs w:val="20"/>
      </w:rPr>
      <w:t>5</w:t>
    </w:r>
    <w:r w:rsidR="00671FDF">
      <w:rPr>
        <w:sz w:val="20"/>
        <w:szCs w:val="20"/>
      </w:rPr>
      <w:t>. 202</w:t>
    </w:r>
    <w:r w:rsidR="009D1AEE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9EFF" w14:textId="77777777" w:rsidR="002674F4" w:rsidRDefault="002674F4" w:rsidP="00BE1419">
      <w:r>
        <w:separator/>
      </w:r>
    </w:p>
  </w:footnote>
  <w:footnote w:type="continuationSeparator" w:id="0">
    <w:p w14:paraId="2C2D67D8" w14:textId="77777777" w:rsidR="002674F4" w:rsidRDefault="002674F4" w:rsidP="00BE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82DA" w14:textId="2896ACE4" w:rsidR="00AA46D6" w:rsidRPr="00477CD8" w:rsidRDefault="00477CD8" w:rsidP="00477CD8">
    <w:pPr>
      <w:pStyle w:val="Zhlav"/>
    </w:pPr>
    <w:r w:rsidRPr="00477CD8">
      <w:rPr>
        <w:sz w:val="20"/>
        <w:szCs w:val="20"/>
      </w:rPr>
      <w:t>MMP/172784/26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A5440E"/>
    <w:multiLevelType w:val="hybridMultilevel"/>
    <w:tmpl w:val="2200DC1E"/>
    <w:lvl w:ilvl="0" w:tplc="651426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2" w15:restartNumberingAfterBreak="0">
    <w:nsid w:val="0EF2109F"/>
    <w:multiLevelType w:val="hybridMultilevel"/>
    <w:tmpl w:val="77F0CC48"/>
    <w:lvl w:ilvl="0" w:tplc="B43854EA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6743"/>
    <w:multiLevelType w:val="hybridMultilevel"/>
    <w:tmpl w:val="725A72AA"/>
    <w:lvl w:ilvl="0" w:tplc="4BBCEA6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0E2"/>
    <w:multiLevelType w:val="singleLevel"/>
    <w:tmpl w:val="B43854EA"/>
    <w:lvl w:ilvl="0">
      <w:start w:val="1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547521D"/>
    <w:multiLevelType w:val="hybridMultilevel"/>
    <w:tmpl w:val="8F60B93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C07C6"/>
    <w:multiLevelType w:val="hybridMultilevel"/>
    <w:tmpl w:val="215AF21E"/>
    <w:lvl w:ilvl="0" w:tplc="0405000F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7" w15:restartNumberingAfterBreak="0">
    <w:nsid w:val="3612217E"/>
    <w:multiLevelType w:val="hybridMultilevel"/>
    <w:tmpl w:val="9FDEA558"/>
    <w:lvl w:ilvl="0" w:tplc="B43854EA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C37F73"/>
    <w:multiLevelType w:val="hybridMultilevel"/>
    <w:tmpl w:val="83A865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E4A6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D2D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8D0EE0"/>
    <w:multiLevelType w:val="hybridMultilevel"/>
    <w:tmpl w:val="3760B7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746A1"/>
    <w:multiLevelType w:val="hybridMultilevel"/>
    <w:tmpl w:val="98D4A7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F16B67"/>
    <w:multiLevelType w:val="hybridMultilevel"/>
    <w:tmpl w:val="3C30622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A3F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num w:numId="1" w16cid:durableId="432408606">
    <w:abstractNumId w:val="4"/>
  </w:num>
  <w:num w:numId="2" w16cid:durableId="335303973">
    <w:abstractNumId w:val="13"/>
  </w:num>
  <w:num w:numId="3" w16cid:durableId="603810736">
    <w:abstractNumId w:val="9"/>
  </w:num>
  <w:num w:numId="4" w16cid:durableId="53977938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1212" w:hanging="360"/>
        </w:pPr>
      </w:lvl>
    </w:lvlOverride>
  </w:num>
  <w:num w:numId="5" w16cid:durableId="140209588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332420920">
    <w:abstractNumId w:val="5"/>
  </w:num>
  <w:num w:numId="7" w16cid:durableId="1302999910">
    <w:abstractNumId w:val="6"/>
  </w:num>
  <w:num w:numId="8" w16cid:durableId="362556900">
    <w:abstractNumId w:val="11"/>
  </w:num>
  <w:num w:numId="9" w16cid:durableId="1103917604">
    <w:abstractNumId w:val="7"/>
  </w:num>
  <w:num w:numId="10" w16cid:durableId="609243110">
    <w:abstractNumId w:val="2"/>
  </w:num>
  <w:num w:numId="11" w16cid:durableId="2086799544">
    <w:abstractNumId w:val="10"/>
  </w:num>
  <w:num w:numId="12" w16cid:durableId="594480679">
    <w:abstractNumId w:val="3"/>
  </w:num>
  <w:num w:numId="13" w16cid:durableId="414209889">
    <w:abstractNumId w:val="1"/>
  </w:num>
  <w:num w:numId="14" w16cid:durableId="1727292198">
    <w:abstractNumId w:val="8"/>
  </w:num>
  <w:num w:numId="15" w16cid:durableId="111411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8302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C8"/>
    <w:rsid w:val="000054C2"/>
    <w:rsid w:val="00012552"/>
    <w:rsid w:val="00016C1A"/>
    <w:rsid w:val="00016C62"/>
    <w:rsid w:val="000256FD"/>
    <w:rsid w:val="00035932"/>
    <w:rsid w:val="00036AA9"/>
    <w:rsid w:val="00036EB9"/>
    <w:rsid w:val="0004392F"/>
    <w:rsid w:val="00050E6D"/>
    <w:rsid w:val="0005121D"/>
    <w:rsid w:val="00051302"/>
    <w:rsid w:val="00056B54"/>
    <w:rsid w:val="00072DA1"/>
    <w:rsid w:val="00075AD1"/>
    <w:rsid w:val="000822BD"/>
    <w:rsid w:val="000879C4"/>
    <w:rsid w:val="0009206E"/>
    <w:rsid w:val="0009350E"/>
    <w:rsid w:val="00093DAA"/>
    <w:rsid w:val="00097995"/>
    <w:rsid w:val="000A50DE"/>
    <w:rsid w:val="000A6737"/>
    <w:rsid w:val="000B282B"/>
    <w:rsid w:val="000B3303"/>
    <w:rsid w:val="000B4A6F"/>
    <w:rsid w:val="000C41E0"/>
    <w:rsid w:val="000C42EC"/>
    <w:rsid w:val="000D075A"/>
    <w:rsid w:val="000D314E"/>
    <w:rsid w:val="000E0417"/>
    <w:rsid w:val="000E687F"/>
    <w:rsid w:val="000F42D6"/>
    <w:rsid w:val="001069A6"/>
    <w:rsid w:val="00122A20"/>
    <w:rsid w:val="00124697"/>
    <w:rsid w:val="001360B1"/>
    <w:rsid w:val="00144A3C"/>
    <w:rsid w:val="001509B7"/>
    <w:rsid w:val="00155379"/>
    <w:rsid w:val="00155534"/>
    <w:rsid w:val="00156CCF"/>
    <w:rsid w:val="001666DF"/>
    <w:rsid w:val="001726D8"/>
    <w:rsid w:val="001944E0"/>
    <w:rsid w:val="001979CF"/>
    <w:rsid w:val="00197D8A"/>
    <w:rsid w:val="00197ECC"/>
    <w:rsid w:val="001A0473"/>
    <w:rsid w:val="001A0CEC"/>
    <w:rsid w:val="001A1B0A"/>
    <w:rsid w:val="001B1776"/>
    <w:rsid w:val="001B35F7"/>
    <w:rsid w:val="001B6FB4"/>
    <w:rsid w:val="001C3358"/>
    <w:rsid w:val="001D3B85"/>
    <w:rsid w:val="001E242C"/>
    <w:rsid w:val="001E2E5D"/>
    <w:rsid w:val="001E40DA"/>
    <w:rsid w:val="00205B90"/>
    <w:rsid w:val="0021629B"/>
    <w:rsid w:val="00217E49"/>
    <w:rsid w:val="00220338"/>
    <w:rsid w:val="00221C19"/>
    <w:rsid w:val="0022739A"/>
    <w:rsid w:val="002276E4"/>
    <w:rsid w:val="00233654"/>
    <w:rsid w:val="00234132"/>
    <w:rsid w:val="002369A3"/>
    <w:rsid w:val="00256674"/>
    <w:rsid w:val="00260470"/>
    <w:rsid w:val="00263A28"/>
    <w:rsid w:val="00263AE6"/>
    <w:rsid w:val="002674F4"/>
    <w:rsid w:val="00267DD1"/>
    <w:rsid w:val="00271749"/>
    <w:rsid w:val="0027423E"/>
    <w:rsid w:val="00277F27"/>
    <w:rsid w:val="00284198"/>
    <w:rsid w:val="00287EC5"/>
    <w:rsid w:val="002A1452"/>
    <w:rsid w:val="002B09AE"/>
    <w:rsid w:val="002B0A88"/>
    <w:rsid w:val="002B0DE3"/>
    <w:rsid w:val="002B79E1"/>
    <w:rsid w:val="002C153B"/>
    <w:rsid w:val="002C67ED"/>
    <w:rsid w:val="002D37C2"/>
    <w:rsid w:val="002D5C4F"/>
    <w:rsid w:val="002E233C"/>
    <w:rsid w:val="002F3F7C"/>
    <w:rsid w:val="002F6162"/>
    <w:rsid w:val="00300B35"/>
    <w:rsid w:val="0030157D"/>
    <w:rsid w:val="0032111D"/>
    <w:rsid w:val="00323944"/>
    <w:rsid w:val="00326359"/>
    <w:rsid w:val="00330298"/>
    <w:rsid w:val="00335C74"/>
    <w:rsid w:val="003427EE"/>
    <w:rsid w:val="00342871"/>
    <w:rsid w:val="003438D6"/>
    <w:rsid w:val="00351F49"/>
    <w:rsid w:val="00355E9B"/>
    <w:rsid w:val="003632B9"/>
    <w:rsid w:val="00374F89"/>
    <w:rsid w:val="0038102A"/>
    <w:rsid w:val="0038179A"/>
    <w:rsid w:val="003817D6"/>
    <w:rsid w:val="003A0113"/>
    <w:rsid w:val="003A4C5C"/>
    <w:rsid w:val="003B0471"/>
    <w:rsid w:val="003B1992"/>
    <w:rsid w:val="003B41C8"/>
    <w:rsid w:val="003B56D6"/>
    <w:rsid w:val="003B77C1"/>
    <w:rsid w:val="003C155A"/>
    <w:rsid w:val="003C2935"/>
    <w:rsid w:val="003D128C"/>
    <w:rsid w:val="003D369D"/>
    <w:rsid w:val="003D4409"/>
    <w:rsid w:val="003E7962"/>
    <w:rsid w:val="00410BAF"/>
    <w:rsid w:val="004175AB"/>
    <w:rsid w:val="00427C3F"/>
    <w:rsid w:val="00436F2C"/>
    <w:rsid w:val="00444A85"/>
    <w:rsid w:val="0045020B"/>
    <w:rsid w:val="00456CDE"/>
    <w:rsid w:val="00464818"/>
    <w:rsid w:val="0047360E"/>
    <w:rsid w:val="00476BB0"/>
    <w:rsid w:val="004778FB"/>
    <w:rsid w:val="00477CD8"/>
    <w:rsid w:val="00484A20"/>
    <w:rsid w:val="00487B02"/>
    <w:rsid w:val="00492848"/>
    <w:rsid w:val="00494889"/>
    <w:rsid w:val="004961E2"/>
    <w:rsid w:val="004A51FB"/>
    <w:rsid w:val="004B3BCA"/>
    <w:rsid w:val="004B43B9"/>
    <w:rsid w:val="004D128B"/>
    <w:rsid w:val="004E112E"/>
    <w:rsid w:val="004E286D"/>
    <w:rsid w:val="004E2B1E"/>
    <w:rsid w:val="004E3B04"/>
    <w:rsid w:val="004F0F31"/>
    <w:rsid w:val="004F1EB5"/>
    <w:rsid w:val="00500D58"/>
    <w:rsid w:val="00500EE9"/>
    <w:rsid w:val="005046F0"/>
    <w:rsid w:val="00505839"/>
    <w:rsid w:val="00507DD1"/>
    <w:rsid w:val="0051229C"/>
    <w:rsid w:val="00520D31"/>
    <w:rsid w:val="00521697"/>
    <w:rsid w:val="005217CF"/>
    <w:rsid w:val="005232D0"/>
    <w:rsid w:val="00524B0E"/>
    <w:rsid w:val="00534EC8"/>
    <w:rsid w:val="005379C3"/>
    <w:rsid w:val="005403B0"/>
    <w:rsid w:val="00542561"/>
    <w:rsid w:val="0054685A"/>
    <w:rsid w:val="00547A54"/>
    <w:rsid w:val="00550F40"/>
    <w:rsid w:val="00556CAA"/>
    <w:rsid w:val="00563138"/>
    <w:rsid w:val="0057095F"/>
    <w:rsid w:val="00572DA5"/>
    <w:rsid w:val="00577671"/>
    <w:rsid w:val="005851BB"/>
    <w:rsid w:val="00587072"/>
    <w:rsid w:val="00596B0D"/>
    <w:rsid w:val="005A7C8F"/>
    <w:rsid w:val="005C2A0D"/>
    <w:rsid w:val="005D0E59"/>
    <w:rsid w:val="005E76B1"/>
    <w:rsid w:val="005F0E32"/>
    <w:rsid w:val="005F4391"/>
    <w:rsid w:val="005F6C33"/>
    <w:rsid w:val="00601362"/>
    <w:rsid w:val="00613DC7"/>
    <w:rsid w:val="006178DF"/>
    <w:rsid w:val="00621897"/>
    <w:rsid w:val="00622972"/>
    <w:rsid w:val="00626444"/>
    <w:rsid w:val="006274B3"/>
    <w:rsid w:val="00630C72"/>
    <w:rsid w:val="00643D55"/>
    <w:rsid w:val="00650347"/>
    <w:rsid w:val="00654E68"/>
    <w:rsid w:val="006662E0"/>
    <w:rsid w:val="00671FDF"/>
    <w:rsid w:val="00675F24"/>
    <w:rsid w:val="0068011E"/>
    <w:rsid w:val="0068104D"/>
    <w:rsid w:val="00681AD9"/>
    <w:rsid w:val="00682B7C"/>
    <w:rsid w:val="00685367"/>
    <w:rsid w:val="0068627A"/>
    <w:rsid w:val="00691305"/>
    <w:rsid w:val="00692A5B"/>
    <w:rsid w:val="00692BA4"/>
    <w:rsid w:val="006A5AA0"/>
    <w:rsid w:val="006A73B4"/>
    <w:rsid w:val="006C3842"/>
    <w:rsid w:val="006C5832"/>
    <w:rsid w:val="006C607B"/>
    <w:rsid w:val="006D1BB9"/>
    <w:rsid w:val="006D4904"/>
    <w:rsid w:val="006D50B6"/>
    <w:rsid w:val="006D7183"/>
    <w:rsid w:val="006D7C09"/>
    <w:rsid w:val="006D7C5E"/>
    <w:rsid w:val="006E1241"/>
    <w:rsid w:val="006F09E8"/>
    <w:rsid w:val="006F0ED2"/>
    <w:rsid w:val="006F3CE8"/>
    <w:rsid w:val="006F63DD"/>
    <w:rsid w:val="006F6DE8"/>
    <w:rsid w:val="0070502C"/>
    <w:rsid w:val="00715A19"/>
    <w:rsid w:val="0072639B"/>
    <w:rsid w:val="007334D7"/>
    <w:rsid w:val="0073389A"/>
    <w:rsid w:val="0073782D"/>
    <w:rsid w:val="00741264"/>
    <w:rsid w:val="0074169A"/>
    <w:rsid w:val="00743BBD"/>
    <w:rsid w:val="00747D4F"/>
    <w:rsid w:val="007543CD"/>
    <w:rsid w:val="0075571A"/>
    <w:rsid w:val="00757A93"/>
    <w:rsid w:val="007607F8"/>
    <w:rsid w:val="00762A58"/>
    <w:rsid w:val="00762DB0"/>
    <w:rsid w:val="007641C6"/>
    <w:rsid w:val="00764F79"/>
    <w:rsid w:val="00766EDA"/>
    <w:rsid w:val="00771077"/>
    <w:rsid w:val="007729BE"/>
    <w:rsid w:val="007858C5"/>
    <w:rsid w:val="0079366E"/>
    <w:rsid w:val="007974B6"/>
    <w:rsid w:val="007A22A4"/>
    <w:rsid w:val="007B1B19"/>
    <w:rsid w:val="007C2A3C"/>
    <w:rsid w:val="007C4926"/>
    <w:rsid w:val="007C49DD"/>
    <w:rsid w:val="007D0C6A"/>
    <w:rsid w:val="007D3C19"/>
    <w:rsid w:val="007D7F22"/>
    <w:rsid w:val="007E3C4F"/>
    <w:rsid w:val="007E625C"/>
    <w:rsid w:val="007E745D"/>
    <w:rsid w:val="007F095B"/>
    <w:rsid w:val="00807DF2"/>
    <w:rsid w:val="00811A06"/>
    <w:rsid w:val="00816874"/>
    <w:rsid w:val="008404A6"/>
    <w:rsid w:val="00852CAE"/>
    <w:rsid w:val="00861BCF"/>
    <w:rsid w:val="0086273C"/>
    <w:rsid w:val="00865586"/>
    <w:rsid w:val="00871170"/>
    <w:rsid w:val="008809CE"/>
    <w:rsid w:val="008858FB"/>
    <w:rsid w:val="00892A87"/>
    <w:rsid w:val="00897587"/>
    <w:rsid w:val="008A1F7E"/>
    <w:rsid w:val="008A39E6"/>
    <w:rsid w:val="008A4B65"/>
    <w:rsid w:val="008A581F"/>
    <w:rsid w:val="008A7511"/>
    <w:rsid w:val="008A7CB0"/>
    <w:rsid w:val="008B00D7"/>
    <w:rsid w:val="008B64A5"/>
    <w:rsid w:val="008B68A9"/>
    <w:rsid w:val="008D2465"/>
    <w:rsid w:val="008D7C48"/>
    <w:rsid w:val="008E0482"/>
    <w:rsid w:val="008F2CD8"/>
    <w:rsid w:val="008F5961"/>
    <w:rsid w:val="008F7DB8"/>
    <w:rsid w:val="00900C34"/>
    <w:rsid w:val="0090202F"/>
    <w:rsid w:val="00906942"/>
    <w:rsid w:val="00914CC7"/>
    <w:rsid w:val="0092071D"/>
    <w:rsid w:val="009214E9"/>
    <w:rsid w:val="00930668"/>
    <w:rsid w:val="00934EDF"/>
    <w:rsid w:val="00935A09"/>
    <w:rsid w:val="00943308"/>
    <w:rsid w:val="00947523"/>
    <w:rsid w:val="00955B2C"/>
    <w:rsid w:val="00967C26"/>
    <w:rsid w:val="00975FE0"/>
    <w:rsid w:val="00977EE6"/>
    <w:rsid w:val="009805CA"/>
    <w:rsid w:val="00984346"/>
    <w:rsid w:val="00990F83"/>
    <w:rsid w:val="0099687B"/>
    <w:rsid w:val="00996F0F"/>
    <w:rsid w:val="009C04A4"/>
    <w:rsid w:val="009C2DBD"/>
    <w:rsid w:val="009C703B"/>
    <w:rsid w:val="009C7D04"/>
    <w:rsid w:val="009D1AEE"/>
    <w:rsid w:val="009D1F32"/>
    <w:rsid w:val="009D232B"/>
    <w:rsid w:val="009D6EC8"/>
    <w:rsid w:val="00A04CAC"/>
    <w:rsid w:val="00A04D54"/>
    <w:rsid w:val="00A10490"/>
    <w:rsid w:val="00A10AAA"/>
    <w:rsid w:val="00A14C7A"/>
    <w:rsid w:val="00A174D7"/>
    <w:rsid w:val="00A21695"/>
    <w:rsid w:val="00A21E98"/>
    <w:rsid w:val="00A30751"/>
    <w:rsid w:val="00A351D2"/>
    <w:rsid w:val="00A56879"/>
    <w:rsid w:val="00A61323"/>
    <w:rsid w:val="00A65307"/>
    <w:rsid w:val="00A75CC3"/>
    <w:rsid w:val="00A76DE5"/>
    <w:rsid w:val="00A86849"/>
    <w:rsid w:val="00AA2037"/>
    <w:rsid w:val="00AA46D6"/>
    <w:rsid w:val="00AA5332"/>
    <w:rsid w:val="00AB2BA5"/>
    <w:rsid w:val="00AB3E69"/>
    <w:rsid w:val="00AB3EF3"/>
    <w:rsid w:val="00AC1A2A"/>
    <w:rsid w:val="00AD27E7"/>
    <w:rsid w:val="00AD74DD"/>
    <w:rsid w:val="00AE33C2"/>
    <w:rsid w:val="00AE61C8"/>
    <w:rsid w:val="00AE6A17"/>
    <w:rsid w:val="00AF50BF"/>
    <w:rsid w:val="00AF51D5"/>
    <w:rsid w:val="00B01923"/>
    <w:rsid w:val="00B01D49"/>
    <w:rsid w:val="00B07A3D"/>
    <w:rsid w:val="00B146DC"/>
    <w:rsid w:val="00B14AF4"/>
    <w:rsid w:val="00B14B20"/>
    <w:rsid w:val="00B3674E"/>
    <w:rsid w:val="00B37E78"/>
    <w:rsid w:val="00B42514"/>
    <w:rsid w:val="00B44811"/>
    <w:rsid w:val="00B467C5"/>
    <w:rsid w:val="00B534A8"/>
    <w:rsid w:val="00B64F49"/>
    <w:rsid w:val="00B66B3C"/>
    <w:rsid w:val="00B66E06"/>
    <w:rsid w:val="00B74955"/>
    <w:rsid w:val="00B75658"/>
    <w:rsid w:val="00B75A3E"/>
    <w:rsid w:val="00B75C54"/>
    <w:rsid w:val="00B76E30"/>
    <w:rsid w:val="00B7765E"/>
    <w:rsid w:val="00B806A3"/>
    <w:rsid w:val="00B819E6"/>
    <w:rsid w:val="00B82328"/>
    <w:rsid w:val="00B84FBB"/>
    <w:rsid w:val="00B907AD"/>
    <w:rsid w:val="00B91C64"/>
    <w:rsid w:val="00B92FFC"/>
    <w:rsid w:val="00B95D53"/>
    <w:rsid w:val="00B97773"/>
    <w:rsid w:val="00BA3652"/>
    <w:rsid w:val="00BA396E"/>
    <w:rsid w:val="00BB0A6E"/>
    <w:rsid w:val="00BB2398"/>
    <w:rsid w:val="00BC016C"/>
    <w:rsid w:val="00BE1419"/>
    <w:rsid w:val="00BE4717"/>
    <w:rsid w:val="00BE4E5E"/>
    <w:rsid w:val="00BE683B"/>
    <w:rsid w:val="00BF7CC5"/>
    <w:rsid w:val="00C104A3"/>
    <w:rsid w:val="00C12DF3"/>
    <w:rsid w:val="00C210FF"/>
    <w:rsid w:val="00C27835"/>
    <w:rsid w:val="00C30DA0"/>
    <w:rsid w:val="00C45E6F"/>
    <w:rsid w:val="00C46303"/>
    <w:rsid w:val="00C56D49"/>
    <w:rsid w:val="00C56EC8"/>
    <w:rsid w:val="00C75FC6"/>
    <w:rsid w:val="00C843A2"/>
    <w:rsid w:val="00C859DD"/>
    <w:rsid w:val="00C96BD3"/>
    <w:rsid w:val="00CA0A5F"/>
    <w:rsid w:val="00CA234A"/>
    <w:rsid w:val="00CA355F"/>
    <w:rsid w:val="00CA7BD1"/>
    <w:rsid w:val="00CB5F53"/>
    <w:rsid w:val="00CC51EA"/>
    <w:rsid w:val="00CD0EB6"/>
    <w:rsid w:val="00CD3529"/>
    <w:rsid w:val="00CD6FDF"/>
    <w:rsid w:val="00CD7EB2"/>
    <w:rsid w:val="00CF00CD"/>
    <w:rsid w:val="00CF41C5"/>
    <w:rsid w:val="00D019B0"/>
    <w:rsid w:val="00D0282B"/>
    <w:rsid w:val="00D130D6"/>
    <w:rsid w:val="00D17442"/>
    <w:rsid w:val="00D209C3"/>
    <w:rsid w:val="00D2272E"/>
    <w:rsid w:val="00D263D1"/>
    <w:rsid w:val="00D27FE4"/>
    <w:rsid w:val="00D316D3"/>
    <w:rsid w:val="00D3737C"/>
    <w:rsid w:val="00D37FC3"/>
    <w:rsid w:val="00D41358"/>
    <w:rsid w:val="00D43CA4"/>
    <w:rsid w:val="00D457E6"/>
    <w:rsid w:val="00D4677D"/>
    <w:rsid w:val="00D470CC"/>
    <w:rsid w:val="00D4744E"/>
    <w:rsid w:val="00D516CF"/>
    <w:rsid w:val="00D528BD"/>
    <w:rsid w:val="00D53965"/>
    <w:rsid w:val="00D56D9F"/>
    <w:rsid w:val="00D62689"/>
    <w:rsid w:val="00D74F40"/>
    <w:rsid w:val="00D81ED8"/>
    <w:rsid w:val="00D83699"/>
    <w:rsid w:val="00D83A2A"/>
    <w:rsid w:val="00D90BC3"/>
    <w:rsid w:val="00D976AB"/>
    <w:rsid w:val="00DB09CC"/>
    <w:rsid w:val="00DC119D"/>
    <w:rsid w:val="00DC129A"/>
    <w:rsid w:val="00DC1D04"/>
    <w:rsid w:val="00DC6421"/>
    <w:rsid w:val="00DD26CD"/>
    <w:rsid w:val="00DE01F2"/>
    <w:rsid w:val="00DE5EEE"/>
    <w:rsid w:val="00DF08C0"/>
    <w:rsid w:val="00DF3832"/>
    <w:rsid w:val="00E054BB"/>
    <w:rsid w:val="00E05E4C"/>
    <w:rsid w:val="00E0702D"/>
    <w:rsid w:val="00E13A91"/>
    <w:rsid w:val="00E14822"/>
    <w:rsid w:val="00E153E5"/>
    <w:rsid w:val="00E21035"/>
    <w:rsid w:val="00E22163"/>
    <w:rsid w:val="00E239C6"/>
    <w:rsid w:val="00E25427"/>
    <w:rsid w:val="00E321E8"/>
    <w:rsid w:val="00E34869"/>
    <w:rsid w:val="00E348E9"/>
    <w:rsid w:val="00E4176A"/>
    <w:rsid w:val="00E539C2"/>
    <w:rsid w:val="00E55E1F"/>
    <w:rsid w:val="00E5785F"/>
    <w:rsid w:val="00E60AD9"/>
    <w:rsid w:val="00E641B3"/>
    <w:rsid w:val="00E65682"/>
    <w:rsid w:val="00E65897"/>
    <w:rsid w:val="00E75071"/>
    <w:rsid w:val="00E839C6"/>
    <w:rsid w:val="00E93A5E"/>
    <w:rsid w:val="00E945EC"/>
    <w:rsid w:val="00EB101F"/>
    <w:rsid w:val="00EC19AE"/>
    <w:rsid w:val="00EC4398"/>
    <w:rsid w:val="00EC6E14"/>
    <w:rsid w:val="00ED3806"/>
    <w:rsid w:val="00ED43FD"/>
    <w:rsid w:val="00ED6D3F"/>
    <w:rsid w:val="00F01463"/>
    <w:rsid w:val="00F053D9"/>
    <w:rsid w:val="00F06FFC"/>
    <w:rsid w:val="00F153FC"/>
    <w:rsid w:val="00F264CC"/>
    <w:rsid w:val="00F30681"/>
    <w:rsid w:val="00F348B0"/>
    <w:rsid w:val="00F3505D"/>
    <w:rsid w:val="00F40922"/>
    <w:rsid w:val="00F42180"/>
    <w:rsid w:val="00F43B25"/>
    <w:rsid w:val="00F43C22"/>
    <w:rsid w:val="00F46A82"/>
    <w:rsid w:val="00F47B0A"/>
    <w:rsid w:val="00F504F8"/>
    <w:rsid w:val="00F571A7"/>
    <w:rsid w:val="00F62B43"/>
    <w:rsid w:val="00F74762"/>
    <w:rsid w:val="00F820B7"/>
    <w:rsid w:val="00F83432"/>
    <w:rsid w:val="00F90EAA"/>
    <w:rsid w:val="00F932DD"/>
    <w:rsid w:val="00F9640E"/>
    <w:rsid w:val="00F9751E"/>
    <w:rsid w:val="00FA117A"/>
    <w:rsid w:val="00FA314A"/>
    <w:rsid w:val="00FA7A98"/>
    <w:rsid w:val="00FB12B4"/>
    <w:rsid w:val="00FC2378"/>
    <w:rsid w:val="00FC3D67"/>
    <w:rsid w:val="00FD31FA"/>
    <w:rsid w:val="00FD5DC3"/>
    <w:rsid w:val="00FD6AB7"/>
    <w:rsid w:val="00FE4920"/>
    <w:rsid w:val="00FE72B6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5C7E5"/>
  <w15:chartTrackingRefBased/>
  <w15:docId w15:val="{4157EB72-53DA-4B86-8C30-C4E28C14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3D6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ind w:left="360"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Cs w:val="20"/>
    </w:rPr>
  </w:style>
  <w:style w:type="paragraph" w:styleId="Zkladntext2">
    <w:name w:val="Body Text 2"/>
    <w:basedOn w:val="Normln"/>
    <w:rPr>
      <w:szCs w:val="20"/>
    </w:rPr>
  </w:style>
  <w:style w:type="paragraph" w:styleId="Zkladntextodsazen3">
    <w:name w:val="Body Text Indent 3"/>
    <w:basedOn w:val="Normln"/>
    <w:pPr>
      <w:ind w:firstLine="708"/>
    </w:pPr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odsazen2">
    <w:name w:val="Body Text Indent 2"/>
    <w:basedOn w:val="Normln"/>
    <w:pPr>
      <w:ind w:left="708"/>
    </w:pPr>
    <w:rPr>
      <w:szCs w:val="20"/>
    </w:rPr>
  </w:style>
  <w:style w:type="paragraph" w:styleId="Zkladntextodsazen">
    <w:name w:val="Body Text Indent"/>
    <w:basedOn w:val="Normln"/>
    <w:pPr>
      <w:ind w:left="360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0"/>
    </w:rPr>
  </w:style>
  <w:style w:type="paragraph" w:styleId="Textbubliny">
    <w:name w:val="Balloon Text"/>
    <w:basedOn w:val="Normln"/>
    <w:semiHidden/>
    <w:rsid w:val="00C27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E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E1419"/>
    <w:rPr>
      <w:sz w:val="24"/>
      <w:szCs w:val="24"/>
    </w:rPr>
  </w:style>
  <w:style w:type="paragraph" w:styleId="Zpat">
    <w:name w:val="footer"/>
    <w:basedOn w:val="Normln"/>
    <w:link w:val="ZpatChar"/>
    <w:rsid w:val="00BE14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E1419"/>
    <w:rPr>
      <w:sz w:val="24"/>
      <w:szCs w:val="24"/>
    </w:rPr>
  </w:style>
  <w:style w:type="character" w:styleId="Odkaznakoment">
    <w:name w:val="annotation reference"/>
    <w:rsid w:val="00E148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48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4822"/>
  </w:style>
  <w:style w:type="paragraph" w:styleId="Pedmtkomente">
    <w:name w:val="annotation subject"/>
    <w:basedOn w:val="Textkomente"/>
    <w:next w:val="Textkomente"/>
    <w:link w:val="PedmtkomenteChar"/>
    <w:rsid w:val="00E14822"/>
    <w:rPr>
      <w:b/>
      <w:bCs/>
    </w:rPr>
  </w:style>
  <w:style w:type="character" w:customStyle="1" w:styleId="PedmtkomenteChar">
    <w:name w:val="Předmět komentáře Char"/>
    <w:link w:val="Pedmtkomente"/>
    <w:rsid w:val="00E14822"/>
    <w:rPr>
      <w:b/>
      <w:bCs/>
    </w:rPr>
  </w:style>
  <w:style w:type="character" w:customStyle="1" w:styleId="Zkladntext3Char">
    <w:name w:val="Základní text 3 Char"/>
    <w:link w:val="Zkladntext3"/>
    <w:rsid w:val="00654E68"/>
    <w:rPr>
      <w:szCs w:val="24"/>
    </w:rPr>
  </w:style>
  <w:style w:type="paragraph" w:customStyle="1" w:styleId="vlevo">
    <w:name w:val="vlevo"/>
    <w:basedOn w:val="Normln"/>
    <w:link w:val="vlevoChar"/>
    <w:autoRedefine/>
    <w:rsid w:val="00871170"/>
    <w:pPr>
      <w:ind w:firstLine="12"/>
      <w:jc w:val="both"/>
    </w:pPr>
    <w:rPr>
      <w:sz w:val="20"/>
      <w:szCs w:val="20"/>
    </w:rPr>
  </w:style>
  <w:style w:type="character" w:customStyle="1" w:styleId="vlevoChar">
    <w:name w:val="vlevo Char"/>
    <w:link w:val="vlevo"/>
    <w:rsid w:val="00871170"/>
  </w:style>
  <w:style w:type="character" w:customStyle="1" w:styleId="Nadpis4Char">
    <w:name w:val="Nadpis 4 Char"/>
    <w:link w:val="Nadpis4"/>
    <w:rsid w:val="00F504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1159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účasti na městské soutěži</vt:lpstr>
    </vt:vector>
  </TitlesOfParts>
  <Company>SIT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účasti na městské soutěži</dc:title>
  <dc:subject/>
  <dc:creator>brokesovap</dc:creator>
  <cp:keywords/>
  <cp:lastModifiedBy>Kožíšková Lenka</cp:lastModifiedBy>
  <cp:revision>6</cp:revision>
  <cp:lastPrinted>2024-07-03T11:56:00Z</cp:lastPrinted>
  <dcterms:created xsi:type="dcterms:W3CDTF">2026-04-09T07:04:00Z</dcterms:created>
  <dcterms:modified xsi:type="dcterms:W3CDTF">2026-04-10T08:57:00Z</dcterms:modified>
</cp:coreProperties>
</file>